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B89" w:rsidRDefault="00C97B89" w:rsidP="00327552">
      <w:pPr>
        <w:tabs>
          <w:tab w:val="left" w:pos="567"/>
          <w:tab w:val="left" w:pos="2268"/>
        </w:tabs>
        <w:jc w:val="center"/>
        <w:rPr>
          <w:rFonts w:ascii="Verdana" w:hAnsi="Verdana"/>
          <w:b/>
          <w:sz w:val="24"/>
          <w:szCs w:val="24"/>
        </w:rPr>
      </w:pPr>
      <w:bookmarkStart w:id="0" w:name="_GoBack"/>
      <w:bookmarkEnd w:id="0"/>
    </w:p>
    <w:p w:rsidR="00A44A38" w:rsidRDefault="00A519DF" w:rsidP="00BA3134">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467A31">
        <w:rPr>
          <w:rFonts w:ascii="Verdana" w:hAnsi="Verdana"/>
          <w:b/>
          <w:sz w:val="24"/>
          <w:szCs w:val="24"/>
        </w:rPr>
        <w:t>15</w:t>
      </w:r>
      <w:r w:rsidR="00467A31" w:rsidRPr="00467A31">
        <w:rPr>
          <w:rFonts w:ascii="Verdana" w:hAnsi="Verdana"/>
          <w:b/>
          <w:sz w:val="24"/>
          <w:szCs w:val="24"/>
          <w:vertAlign w:val="superscript"/>
        </w:rPr>
        <w:t>th</w:t>
      </w:r>
      <w:r w:rsidR="00467A31">
        <w:rPr>
          <w:rFonts w:ascii="Verdana" w:hAnsi="Verdana"/>
          <w:b/>
          <w:sz w:val="24"/>
          <w:szCs w:val="24"/>
        </w:rPr>
        <w:t xml:space="preserve"> MAY</w:t>
      </w:r>
      <w:r w:rsidR="002138ED">
        <w:rPr>
          <w:rFonts w:ascii="Verdana" w:hAnsi="Verdana"/>
          <w:b/>
          <w:sz w:val="24"/>
          <w:szCs w:val="24"/>
        </w:rPr>
        <w:t xml:space="preserve"> 2024</w:t>
      </w:r>
      <w:r w:rsidR="00A44A38" w:rsidRPr="00A44A38">
        <w:rPr>
          <w:rFonts w:ascii="Verdana" w:hAnsi="Verdana"/>
          <w:b/>
          <w:sz w:val="24"/>
          <w:szCs w:val="24"/>
        </w:rPr>
        <w:t xml:space="preserve">– NO. </w:t>
      </w:r>
      <w:r w:rsidR="008801E6">
        <w:rPr>
          <w:rFonts w:ascii="Verdana" w:hAnsi="Verdana"/>
          <w:b/>
          <w:sz w:val="24"/>
          <w:szCs w:val="24"/>
        </w:rPr>
        <w:t>132</w:t>
      </w:r>
    </w:p>
    <w:p w:rsidR="00C10026" w:rsidRDefault="00C10026" w:rsidP="00BA3134">
      <w:pPr>
        <w:tabs>
          <w:tab w:val="left" w:pos="567"/>
          <w:tab w:val="left" w:pos="2268"/>
        </w:tabs>
        <w:jc w:val="center"/>
        <w:rPr>
          <w:rFonts w:ascii="Verdana" w:hAnsi="Verdana"/>
          <w:b/>
          <w:sz w:val="24"/>
          <w:szCs w:val="24"/>
        </w:rPr>
      </w:pPr>
    </w:p>
    <w:p w:rsidR="002C4488" w:rsidRPr="004D6B97" w:rsidRDefault="00A44A38" w:rsidP="004D6B97">
      <w:pPr>
        <w:ind w:left="142"/>
        <w:rPr>
          <w:rFonts w:ascii="Verdana" w:hAnsi="Verdana"/>
          <w:b/>
        </w:rPr>
      </w:pPr>
      <w:r w:rsidRPr="004D6B97">
        <w:rPr>
          <w:rFonts w:ascii="Verdana" w:hAnsi="Verdana"/>
          <w:b/>
        </w:rPr>
        <w:t xml:space="preserve">Present:   </w:t>
      </w:r>
      <w:r w:rsidR="00CB243F" w:rsidRPr="004D6B97">
        <w:rPr>
          <w:rFonts w:ascii="Verdana" w:hAnsi="Verdana"/>
        </w:rPr>
        <w:tab/>
      </w:r>
      <w:r w:rsidR="004D6B97">
        <w:rPr>
          <w:rFonts w:ascii="Verdana" w:hAnsi="Verdana"/>
        </w:rPr>
        <w:t xml:space="preserve">  </w:t>
      </w:r>
      <w:r w:rsidR="004D6B97">
        <w:rPr>
          <w:rFonts w:ascii="Verdana" w:hAnsi="Verdana"/>
        </w:rPr>
        <w:tab/>
      </w:r>
      <w:r w:rsidR="00141DEC" w:rsidRPr="004D6B97">
        <w:rPr>
          <w:rFonts w:ascii="Verdana" w:hAnsi="Verdana"/>
        </w:rPr>
        <w:t xml:space="preserve">Cllr. Ray, Chairman, </w:t>
      </w:r>
      <w:r w:rsidR="0073346C" w:rsidRPr="004D6B97">
        <w:rPr>
          <w:rFonts w:ascii="Verdana" w:hAnsi="Verdana"/>
        </w:rPr>
        <w:t>Cllr. McMillan</w:t>
      </w:r>
      <w:r w:rsidR="00B156C4" w:rsidRPr="004D6B97">
        <w:rPr>
          <w:rFonts w:ascii="Verdana" w:hAnsi="Verdana"/>
        </w:rPr>
        <w:t xml:space="preserve">, </w:t>
      </w:r>
      <w:r w:rsidR="00B03015" w:rsidRPr="004D6B97">
        <w:rPr>
          <w:rFonts w:ascii="Verdana" w:hAnsi="Verdana"/>
        </w:rPr>
        <w:t>Cllr Stewart</w:t>
      </w:r>
      <w:r w:rsidR="00EE339C" w:rsidRPr="004D6B97">
        <w:rPr>
          <w:rFonts w:ascii="Verdana" w:hAnsi="Verdana"/>
        </w:rPr>
        <w:t xml:space="preserve">, </w:t>
      </w:r>
      <w:r w:rsidR="00EE339C" w:rsidRPr="004D6B97">
        <w:rPr>
          <w:rFonts w:ascii="Verdana" w:hAnsi="Verdana"/>
        </w:rPr>
        <w:tab/>
      </w:r>
      <w:r w:rsidR="00EE339C" w:rsidRPr="004D6B97">
        <w:rPr>
          <w:rFonts w:ascii="Verdana" w:hAnsi="Verdana"/>
        </w:rPr>
        <w:tab/>
      </w:r>
      <w:r w:rsidR="00EE339C" w:rsidRPr="004D6B97">
        <w:rPr>
          <w:rFonts w:ascii="Verdana" w:hAnsi="Verdana"/>
        </w:rPr>
        <w:tab/>
      </w:r>
      <w:r w:rsidR="00123E5F" w:rsidRPr="004D6B97">
        <w:rPr>
          <w:rFonts w:ascii="Verdana" w:hAnsi="Verdana"/>
        </w:rPr>
        <w:tab/>
      </w:r>
      <w:r w:rsidR="002138ED" w:rsidRPr="004D6B97">
        <w:rPr>
          <w:rFonts w:ascii="Verdana" w:hAnsi="Verdana"/>
        </w:rPr>
        <w:tab/>
      </w:r>
      <w:r w:rsidR="002138ED" w:rsidRPr="004D6B97">
        <w:rPr>
          <w:rFonts w:ascii="Verdana" w:hAnsi="Verdana"/>
        </w:rPr>
        <w:tab/>
      </w:r>
      <w:r w:rsidR="00EE339C" w:rsidRPr="004D6B97">
        <w:rPr>
          <w:rFonts w:ascii="Verdana" w:hAnsi="Verdana"/>
        </w:rPr>
        <w:t xml:space="preserve">Cllr </w:t>
      </w:r>
      <w:proofErr w:type="spellStart"/>
      <w:r w:rsidR="00EE339C" w:rsidRPr="004D6B97">
        <w:rPr>
          <w:rFonts w:ascii="Verdana" w:hAnsi="Verdana"/>
        </w:rPr>
        <w:t>Nurser-Stephens</w:t>
      </w:r>
      <w:proofErr w:type="spellEnd"/>
      <w:r w:rsidR="00B03015" w:rsidRPr="004D6B97">
        <w:rPr>
          <w:rFonts w:ascii="Verdana" w:hAnsi="Verdana"/>
        </w:rPr>
        <w:t>, Cllr. Mahon,</w:t>
      </w:r>
      <w:r w:rsidR="008801E6" w:rsidRPr="004D6B97">
        <w:rPr>
          <w:rFonts w:ascii="Verdana" w:hAnsi="Verdana"/>
        </w:rPr>
        <w:t xml:space="preserve"> Cllr </w:t>
      </w:r>
      <w:proofErr w:type="spellStart"/>
      <w:r w:rsidR="008801E6" w:rsidRPr="004D6B97">
        <w:rPr>
          <w:rFonts w:ascii="Verdana" w:hAnsi="Verdana"/>
        </w:rPr>
        <w:t>Hession</w:t>
      </w:r>
      <w:proofErr w:type="spellEnd"/>
      <w:r w:rsidR="003E6604" w:rsidRPr="004D6B97">
        <w:rPr>
          <w:rFonts w:ascii="Verdana" w:hAnsi="Verdana"/>
          <w:color w:val="FF0000"/>
        </w:rPr>
        <w:tab/>
      </w:r>
      <w:r w:rsidR="003E6604" w:rsidRPr="004D6B97">
        <w:rPr>
          <w:rFonts w:ascii="Verdana" w:hAnsi="Verdana"/>
          <w:color w:val="FF0000"/>
        </w:rPr>
        <w:tab/>
      </w:r>
      <w:r w:rsidR="00CA5D74" w:rsidRPr="004D6B97">
        <w:rPr>
          <w:rFonts w:ascii="Verdana" w:hAnsi="Verdana"/>
          <w:color w:val="FF0000"/>
        </w:rPr>
        <w:tab/>
      </w:r>
      <w:r w:rsidR="000F44D0" w:rsidRPr="004D6B97">
        <w:rPr>
          <w:rFonts w:ascii="Verdana" w:hAnsi="Verdana"/>
          <w:b/>
        </w:rPr>
        <w:tab/>
      </w:r>
      <w:r w:rsidR="000F44D0" w:rsidRPr="004D6B97">
        <w:rPr>
          <w:rFonts w:ascii="Verdana" w:hAnsi="Verdana"/>
          <w:b/>
        </w:rPr>
        <w:tab/>
      </w:r>
      <w:r w:rsidR="000F44D0" w:rsidRPr="004D6B97">
        <w:rPr>
          <w:rFonts w:ascii="Verdana" w:hAnsi="Verdana"/>
          <w:b/>
        </w:rPr>
        <w:tab/>
      </w:r>
      <w:r w:rsidR="002C4488" w:rsidRPr="004D6B97">
        <w:rPr>
          <w:rFonts w:ascii="Verdana" w:hAnsi="Verdana"/>
          <w:b/>
        </w:rPr>
        <w:tab/>
      </w:r>
    </w:p>
    <w:p w:rsidR="00337243" w:rsidRPr="004D6B97" w:rsidRDefault="002C4488" w:rsidP="004D6B97">
      <w:pPr>
        <w:ind w:left="142"/>
        <w:rPr>
          <w:rFonts w:ascii="Verdana" w:hAnsi="Verdana"/>
        </w:rPr>
      </w:pPr>
      <w:r w:rsidRPr="004D6B97">
        <w:rPr>
          <w:rFonts w:ascii="Verdana" w:hAnsi="Verdana"/>
          <w:b/>
        </w:rPr>
        <w:t>Apologies:</w:t>
      </w:r>
      <w:r w:rsidR="004D6B97">
        <w:rPr>
          <w:rFonts w:ascii="Verdana" w:hAnsi="Verdana"/>
          <w:b/>
        </w:rPr>
        <w:t xml:space="preserve"> </w:t>
      </w:r>
      <w:r w:rsidRPr="004D6B97">
        <w:rPr>
          <w:rFonts w:ascii="Verdana" w:hAnsi="Verdana"/>
          <w:b/>
        </w:rPr>
        <w:tab/>
      </w:r>
      <w:r w:rsidR="002138ED" w:rsidRPr="004D6B97">
        <w:rPr>
          <w:rFonts w:ascii="Verdana" w:hAnsi="Verdana"/>
        </w:rPr>
        <w:t xml:space="preserve">Cllr Shilvock </w:t>
      </w:r>
      <w:r w:rsidR="002E7853">
        <w:rPr>
          <w:rFonts w:ascii="Verdana" w:hAnsi="Verdana"/>
        </w:rPr>
        <w:t xml:space="preserve">who </w:t>
      </w:r>
      <w:r w:rsidR="008801E6" w:rsidRPr="004D6B97">
        <w:rPr>
          <w:rFonts w:ascii="Verdana" w:hAnsi="Verdana"/>
        </w:rPr>
        <w:t>was abroad</w:t>
      </w:r>
      <w:r w:rsidR="002138ED" w:rsidRPr="004D6B97">
        <w:rPr>
          <w:rFonts w:ascii="Verdana" w:hAnsi="Verdana"/>
        </w:rPr>
        <w:t xml:space="preserve"> – approved, Cllr </w:t>
      </w:r>
      <w:r w:rsidR="008801E6" w:rsidRPr="004D6B97">
        <w:rPr>
          <w:rFonts w:ascii="Verdana" w:hAnsi="Verdana"/>
        </w:rPr>
        <w:t>McMillan</w:t>
      </w:r>
      <w:r w:rsidR="002138ED" w:rsidRPr="004D6B97">
        <w:rPr>
          <w:rFonts w:ascii="Verdana" w:hAnsi="Verdana"/>
        </w:rPr>
        <w:t xml:space="preserve"> </w:t>
      </w:r>
      <w:r w:rsidR="002E7853">
        <w:rPr>
          <w:rFonts w:ascii="Verdana" w:hAnsi="Verdana"/>
        </w:rPr>
        <w:tab/>
      </w:r>
      <w:r w:rsidR="002E7853">
        <w:rPr>
          <w:rFonts w:ascii="Verdana" w:hAnsi="Verdana"/>
        </w:rPr>
        <w:tab/>
      </w:r>
      <w:r w:rsidR="002E7853">
        <w:rPr>
          <w:rFonts w:ascii="Verdana" w:hAnsi="Verdana"/>
        </w:rPr>
        <w:tab/>
      </w:r>
      <w:r w:rsidR="002E7853">
        <w:rPr>
          <w:rFonts w:ascii="Verdana" w:hAnsi="Verdana"/>
        </w:rPr>
        <w:tab/>
      </w:r>
      <w:r w:rsidR="002E7853">
        <w:rPr>
          <w:rFonts w:ascii="Verdana" w:hAnsi="Verdana"/>
        </w:rPr>
        <w:tab/>
        <w:t>unapproved.</w:t>
      </w:r>
    </w:p>
    <w:p w:rsidR="00FC2CAE" w:rsidRPr="00FC2CAE" w:rsidRDefault="002138ED" w:rsidP="00FC2CAE">
      <w:pPr>
        <w:pStyle w:val="ListParagraph"/>
        <w:ind w:left="567"/>
        <w:rPr>
          <w:rFonts w:ascii="Verdana" w:hAnsi="Verdana"/>
        </w:rPr>
      </w:pPr>
      <w:r>
        <w:rPr>
          <w:rFonts w:ascii="Verdana" w:hAnsi="Verdana"/>
        </w:rPr>
        <w:tab/>
      </w:r>
      <w:r>
        <w:rPr>
          <w:rFonts w:ascii="Verdana" w:hAnsi="Verdana"/>
        </w:rPr>
        <w:tab/>
      </w:r>
      <w:r>
        <w:rPr>
          <w:rFonts w:ascii="Verdana" w:hAnsi="Verdana"/>
        </w:rPr>
        <w:tab/>
      </w:r>
    </w:p>
    <w:p w:rsidR="00377A5D" w:rsidRDefault="00377A5D" w:rsidP="001B658B">
      <w:pPr>
        <w:pStyle w:val="ListParagraph"/>
        <w:numPr>
          <w:ilvl w:val="0"/>
          <w:numId w:val="4"/>
        </w:numPr>
        <w:ind w:left="567" w:hanging="425"/>
        <w:rPr>
          <w:rFonts w:ascii="Verdana" w:hAnsi="Verdana"/>
          <w:b/>
        </w:rPr>
      </w:pPr>
      <w:r w:rsidRPr="00377A5D">
        <w:rPr>
          <w:rFonts w:ascii="Verdana" w:hAnsi="Verdana"/>
          <w:b/>
        </w:rPr>
        <w:t>To receive written requests for Disclosable Pecuniary i</w:t>
      </w:r>
      <w:r>
        <w:rPr>
          <w:rFonts w:ascii="Verdana" w:hAnsi="Verdana"/>
          <w:b/>
        </w:rPr>
        <w:t>nterests in items on the agenda:</w:t>
      </w:r>
    </w:p>
    <w:p w:rsidR="00CC70C7" w:rsidRDefault="00377A5D" w:rsidP="00CC70C7">
      <w:pPr>
        <w:rPr>
          <w:rFonts w:ascii="Verdana" w:hAnsi="Verdana"/>
        </w:rPr>
      </w:pPr>
      <w:r>
        <w:rPr>
          <w:rFonts w:ascii="Verdana" w:hAnsi="Verdana"/>
          <w:b/>
        </w:rPr>
        <w:tab/>
      </w:r>
      <w:r>
        <w:rPr>
          <w:rFonts w:ascii="Verdana" w:hAnsi="Verdana"/>
          <w:b/>
        </w:rPr>
        <w:tab/>
      </w:r>
      <w:r>
        <w:rPr>
          <w:rFonts w:ascii="Verdana" w:hAnsi="Verdana"/>
          <w:b/>
        </w:rPr>
        <w:tab/>
      </w:r>
      <w:r w:rsidRPr="00377A5D">
        <w:rPr>
          <w:rFonts w:ascii="Verdana" w:hAnsi="Verdana"/>
        </w:rPr>
        <w:t>There were no requests.</w:t>
      </w:r>
    </w:p>
    <w:p w:rsidR="002E7853" w:rsidRDefault="004D6B97" w:rsidP="002E7853">
      <w:pPr>
        <w:tabs>
          <w:tab w:val="left" w:pos="567"/>
        </w:tabs>
        <w:rPr>
          <w:rFonts w:ascii="Verdana" w:hAnsi="Verdana"/>
          <w:b/>
        </w:rPr>
      </w:pPr>
      <w:r w:rsidRPr="004D6B97">
        <w:rPr>
          <w:rFonts w:ascii="Verdana" w:hAnsi="Verdana"/>
          <w:b/>
        </w:rPr>
        <w:t xml:space="preserve">  2.</w:t>
      </w:r>
      <w:r>
        <w:rPr>
          <w:rFonts w:ascii="Verdana" w:hAnsi="Verdana"/>
          <w:b/>
        </w:rPr>
        <w:t xml:space="preserve">  To approve for signature the minutes of the Annual Parish Council </w:t>
      </w:r>
      <w:r w:rsidR="002E7853">
        <w:rPr>
          <w:rFonts w:ascii="Verdana" w:hAnsi="Verdana"/>
          <w:b/>
        </w:rPr>
        <w:tab/>
        <w:t xml:space="preserve">meeting and ordinary meeting held on </w:t>
      </w:r>
      <w:r w:rsidR="00467A31">
        <w:rPr>
          <w:rFonts w:ascii="Verdana" w:hAnsi="Verdana"/>
          <w:b/>
        </w:rPr>
        <w:t>20</w:t>
      </w:r>
      <w:r w:rsidR="00467A31" w:rsidRPr="00467A31">
        <w:rPr>
          <w:rFonts w:ascii="Verdana" w:hAnsi="Verdana"/>
          <w:b/>
          <w:vertAlign w:val="superscript"/>
        </w:rPr>
        <w:t>th</w:t>
      </w:r>
      <w:r w:rsidR="00467A31">
        <w:rPr>
          <w:rFonts w:ascii="Verdana" w:hAnsi="Verdana"/>
          <w:b/>
        </w:rPr>
        <w:t xml:space="preserve"> March</w:t>
      </w:r>
      <w:r w:rsidR="002E7853">
        <w:rPr>
          <w:rFonts w:ascii="Verdana" w:hAnsi="Verdana"/>
          <w:b/>
        </w:rPr>
        <w:t xml:space="preserve"> 2024</w:t>
      </w:r>
    </w:p>
    <w:p w:rsidR="00C70559" w:rsidRDefault="002E7853" w:rsidP="00CC70C7">
      <w:pPr>
        <w:rPr>
          <w:rFonts w:ascii="Verdana" w:hAnsi="Verdana"/>
        </w:rPr>
      </w:pPr>
      <w:r>
        <w:rPr>
          <w:rFonts w:ascii="Verdana" w:hAnsi="Verdana"/>
          <w:b/>
        </w:rPr>
        <w:tab/>
      </w:r>
      <w:r>
        <w:rPr>
          <w:rFonts w:ascii="Verdana" w:hAnsi="Verdana"/>
          <w:b/>
        </w:rPr>
        <w:tab/>
      </w:r>
      <w:r>
        <w:rPr>
          <w:rFonts w:ascii="Verdana" w:hAnsi="Verdana"/>
          <w:b/>
        </w:rPr>
        <w:tab/>
      </w:r>
      <w:r>
        <w:rPr>
          <w:rFonts w:ascii="Verdana" w:hAnsi="Verdana"/>
        </w:rPr>
        <w:t xml:space="preserve">These minutes were approved by all members present and signed </w:t>
      </w:r>
      <w:r>
        <w:rPr>
          <w:rFonts w:ascii="Verdana" w:hAnsi="Verdana"/>
        </w:rPr>
        <w:tab/>
      </w:r>
      <w:r>
        <w:rPr>
          <w:rFonts w:ascii="Verdana" w:hAnsi="Verdana"/>
        </w:rPr>
        <w:tab/>
      </w:r>
      <w:r>
        <w:rPr>
          <w:rFonts w:ascii="Verdana" w:hAnsi="Verdana"/>
        </w:rPr>
        <w:tab/>
        <w:t>by the Chairman</w:t>
      </w:r>
      <w:r w:rsidR="00C70559">
        <w:rPr>
          <w:rFonts w:ascii="Verdana" w:hAnsi="Verdana"/>
        </w:rPr>
        <w:t>.</w:t>
      </w:r>
    </w:p>
    <w:p w:rsidR="00C70559" w:rsidRDefault="00C70559" w:rsidP="00CC70C7">
      <w:pPr>
        <w:rPr>
          <w:rFonts w:ascii="Verdana" w:hAnsi="Verdana"/>
          <w:b/>
        </w:rPr>
      </w:pPr>
      <w:r w:rsidRPr="00C70559">
        <w:rPr>
          <w:rFonts w:ascii="Verdana" w:hAnsi="Verdana"/>
          <w:b/>
        </w:rPr>
        <w:t xml:space="preserve">  3.</w:t>
      </w:r>
      <w:r>
        <w:rPr>
          <w:rFonts w:ascii="Verdana" w:hAnsi="Verdana"/>
          <w:b/>
        </w:rPr>
        <w:t xml:space="preserve">  Public participation:</w:t>
      </w:r>
    </w:p>
    <w:p w:rsidR="004D6B97" w:rsidRPr="00C70559" w:rsidRDefault="00C70559" w:rsidP="00CC70C7">
      <w:pPr>
        <w:rPr>
          <w:rFonts w:ascii="Verdana" w:hAnsi="Verdana"/>
        </w:rPr>
      </w:pPr>
      <w:r>
        <w:rPr>
          <w:rFonts w:ascii="Verdana" w:hAnsi="Verdana"/>
          <w:b/>
        </w:rPr>
        <w:tab/>
      </w:r>
      <w:r>
        <w:rPr>
          <w:rFonts w:ascii="Verdana" w:hAnsi="Verdana"/>
          <w:b/>
        </w:rPr>
        <w:tab/>
      </w:r>
      <w:r>
        <w:rPr>
          <w:rFonts w:ascii="Verdana" w:hAnsi="Verdana"/>
          <w:b/>
        </w:rPr>
        <w:tab/>
      </w:r>
      <w:r>
        <w:rPr>
          <w:rFonts w:ascii="Verdana" w:hAnsi="Verdana"/>
        </w:rPr>
        <w:t>There were no members of the public present.</w:t>
      </w:r>
      <w:r w:rsidR="002E7853" w:rsidRPr="00C70559">
        <w:rPr>
          <w:rFonts w:ascii="Verdana" w:hAnsi="Verdana"/>
        </w:rPr>
        <w:tab/>
      </w:r>
      <w:r w:rsidR="004D6B97" w:rsidRPr="00C70559">
        <w:rPr>
          <w:rFonts w:ascii="Verdana" w:hAnsi="Verdana"/>
        </w:rPr>
        <w:t xml:space="preserve">      </w:t>
      </w:r>
    </w:p>
    <w:p w:rsidR="00CC70C7" w:rsidRDefault="00CC70C7" w:rsidP="0081110E">
      <w:pPr>
        <w:tabs>
          <w:tab w:val="left" w:pos="567"/>
          <w:tab w:val="left" w:pos="2127"/>
        </w:tabs>
        <w:spacing w:line="240" w:lineRule="auto"/>
        <w:ind w:left="142"/>
        <w:rPr>
          <w:rFonts w:ascii="Verdana" w:hAnsi="Verdana"/>
          <w:b/>
        </w:rPr>
      </w:pPr>
      <w:r w:rsidRPr="00CC70C7">
        <w:rPr>
          <w:rFonts w:ascii="Verdana" w:hAnsi="Verdana"/>
          <w:b/>
        </w:rPr>
        <w:t>4</w:t>
      </w:r>
      <w:r>
        <w:rPr>
          <w:rFonts w:ascii="Verdana" w:hAnsi="Verdana"/>
          <w:b/>
        </w:rPr>
        <w:t xml:space="preserve">   </w:t>
      </w:r>
      <w:r w:rsidR="004D6B97">
        <w:rPr>
          <w:rFonts w:ascii="Verdana" w:hAnsi="Verdana"/>
          <w:b/>
        </w:rPr>
        <w:t>County &amp; District Councillor’s reports</w:t>
      </w:r>
      <w:r>
        <w:rPr>
          <w:rFonts w:ascii="Verdana" w:hAnsi="Verdana"/>
          <w:b/>
        </w:rPr>
        <w:t xml:space="preserve"> </w:t>
      </w:r>
    </w:p>
    <w:p w:rsidR="00C70559" w:rsidRDefault="00CC70C7" w:rsidP="00D74BED">
      <w:pPr>
        <w:tabs>
          <w:tab w:val="left" w:pos="567"/>
          <w:tab w:val="left" w:pos="2127"/>
        </w:tabs>
        <w:spacing w:line="240" w:lineRule="auto"/>
        <w:ind w:left="142"/>
        <w:rPr>
          <w:rFonts w:ascii="Verdana" w:hAnsi="Verdana"/>
          <w:b/>
        </w:rPr>
      </w:pPr>
      <w:r>
        <w:rPr>
          <w:rFonts w:ascii="Verdana" w:hAnsi="Verdana"/>
          <w:b/>
        </w:rPr>
        <w:tab/>
      </w:r>
      <w:r>
        <w:rPr>
          <w:rFonts w:ascii="Verdana" w:hAnsi="Verdana"/>
          <w:b/>
        </w:rPr>
        <w:tab/>
      </w:r>
      <w:r w:rsidR="00D74BED" w:rsidRPr="00D74BED">
        <w:rPr>
          <w:rFonts w:ascii="Verdana" w:hAnsi="Verdana"/>
        </w:rPr>
        <w:t xml:space="preserve">County Cllr </w:t>
      </w:r>
      <w:proofErr w:type="spellStart"/>
      <w:r w:rsidR="00D74BED" w:rsidRPr="00D74BED">
        <w:rPr>
          <w:rFonts w:ascii="Verdana" w:hAnsi="Verdana"/>
        </w:rPr>
        <w:t>Daniell’s</w:t>
      </w:r>
      <w:proofErr w:type="spellEnd"/>
      <w:r w:rsidR="00D74BED" w:rsidRPr="00D74BED">
        <w:rPr>
          <w:rFonts w:ascii="Verdana" w:hAnsi="Verdana"/>
        </w:rPr>
        <w:t xml:space="preserve"> latest report is appended at the end of </w:t>
      </w:r>
      <w:r w:rsidR="00D74BED" w:rsidRPr="00D74BED">
        <w:rPr>
          <w:rFonts w:ascii="Verdana" w:hAnsi="Verdana"/>
        </w:rPr>
        <w:tab/>
      </w:r>
      <w:r w:rsidR="00D74BED" w:rsidRPr="00D74BED">
        <w:rPr>
          <w:rFonts w:ascii="Verdana" w:hAnsi="Verdana"/>
        </w:rPr>
        <w:tab/>
      </w:r>
      <w:r w:rsidR="00D74BED">
        <w:rPr>
          <w:rFonts w:ascii="Verdana" w:hAnsi="Verdana"/>
        </w:rPr>
        <w:tab/>
      </w:r>
      <w:r w:rsidR="00D74BED" w:rsidRPr="00D74BED">
        <w:rPr>
          <w:rFonts w:ascii="Verdana" w:hAnsi="Verdana"/>
        </w:rPr>
        <w:t>these minutes</w:t>
      </w:r>
      <w:r w:rsidR="00D74BED">
        <w:rPr>
          <w:rFonts w:ascii="Verdana" w:hAnsi="Verdana"/>
          <w:b/>
        </w:rPr>
        <w:t xml:space="preserve">. </w:t>
      </w:r>
      <w:r w:rsidR="00C70559">
        <w:rPr>
          <w:rFonts w:ascii="Verdana" w:hAnsi="Verdana"/>
          <w:b/>
        </w:rPr>
        <w:t xml:space="preserve">  </w:t>
      </w:r>
    </w:p>
    <w:p w:rsidR="00A8565A" w:rsidRPr="00C70559" w:rsidRDefault="00C70559" w:rsidP="00D74BED">
      <w:pPr>
        <w:tabs>
          <w:tab w:val="left" w:pos="567"/>
          <w:tab w:val="left" w:pos="2127"/>
        </w:tabs>
        <w:spacing w:line="240" w:lineRule="auto"/>
        <w:ind w:left="142"/>
        <w:rPr>
          <w:rFonts w:ascii="Verdana" w:hAnsi="Verdana"/>
        </w:rPr>
      </w:pPr>
      <w:r>
        <w:rPr>
          <w:rFonts w:ascii="Verdana" w:hAnsi="Verdana"/>
          <w:b/>
        </w:rPr>
        <w:tab/>
      </w:r>
      <w:r>
        <w:rPr>
          <w:rFonts w:ascii="Verdana" w:hAnsi="Verdana"/>
          <w:b/>
        </w:rPr>
        <w:tab/>
      </w:r>
      <w:r w:rsidRPr="00C70559">
        <w:rPr>
          <w:rFonts w:ascii="Verdana" w:hAnsi="Verdana"/>
        </w:rPr>
        <w:t>There was no District Cllr. report available.</w:t>
      </w:r>
    </w:p>
    <w:p w:rsidR="00C70559" w:rsidRDefault="00D74BED" w:rsidP="00D74BED">
      <w:pPr>
        <w:tabs>
          <w:tab w:val="left" w:pos="567"/>
          <w:tab w:val="left" w:pos="2127"/>
        </w:tabs>
        <w:spacing w:line="240" w:lineRule="auto"/>
        <w:ind w:left="142"/>
        <w:rPr>
          <w:rFonts w:ascii="Verdana" w:hAnsi="Verdana"/>
        </w:rPr>
      </w:pPr>
      <w:r>
        <w:rPr>
          <w:rFonts w:ascii="Verdana" w:hAnsi="Verdana"/>
          <w:b/>
        </w:rPr>
        <w:tab/>
      </w:r>
      <w:r>
        <w:rPr>
          <w:rFonts w:ascii="Verdana" w:hAnsi="Verdana"/>
          <w:b/>
        </w:rPr>
        <w:tab/>
      </w:r>
      <w:r w:rsidRPr="00C70559">
        <w:rPr>
          <w:rFonts w:ascii="Verdana" w:hAnsi="Verdana"/>
        </w:rPr>
        <w:t xml:space="preserve">Councillors expressed concern that </w:t>
      </w:r>
      <w:r w:rsidR="00C70559">
        <w:rPr>
          <w:rFonts w:ascii="Verdana" w:hAnsi="Verdana"/>
        </w:rPr>
        <w:t xml:space="preserve">there is a noticeable lack of </w:t>
      </w:r>
      <w:r w:rsidR="00C70559">
        <w:rPr>
          <w:rFonts w:ascii="Verdana" w:hAnsi="Verdana"/>
        </w:rPr>
        <w:tab/>
      </w:r>
      <w:r w:rsidR="00C70559">
        <w:rPr>
          <w:rFonts w:ascii="Verdana" w:hAnsi="Verdana"/>
        </w:rPr>
        <w:tab/>
      </w:r>
      <w:r w:rsidR="00C70559">
        <w:rPr>
          <w:rFonts w:ascii="Verdana" w:hAnsi="Verdana"/>
        </w:rPr>
        <w:tab/>
        <w:t>support and reports from District Cllr. Holmes.</w:t>
      </w:r>
      <w:r w:rsidRPr="00C70559">
        <w:rPr>
          <w:rFonts w:ascii="Verdana" w:hAnsi="Verdana"/>
        </w:rPr>
        <w:t xml:space="preserve"> </w:t>
      </w:r>
      <w:r w:rsidR="00C70559">
        <w:rPr>
          <w:rFonts w:ascii="Verdana" w:hAnsi="Verdana"/>
        </w:rPr>
        <w:t xml:space="preserve">Cllr. </w:t>
      </w:r>
      <w:proofErr w:type="spellStart"/>
      <w:r w:rsidR="00C70559">
        <w:rPr>
          <w:rFonts w:ascii="Verdana" w:hAnsi="Verdana"/>
        </w:rPr>
        <w:t>Hession</w:t>
      </w:r>
      <w:proofErr w:type="spellEnd"/>
      <w:r w:rsidR="00C70559">
        <w:rPr>
          <w:rFonts w:ascii="Verdana" w:hAnsi="Verdana"/>
        </w:rPr>
        <w:t xml:space="preserve"> </w:t>
      </w:r>
      <w:r w:rsidR="00C70559">
        <w:rPr>
          <w:rFonts w:ascii="Verdana" w:hAnsi="Verdana"/>
        </w:rPr>
        <w:tab/>
      </w:r>
      <w:r w:rsidR="00C70559">
        <w:rPr>
          <w:rFonts w:ascii="Verdana" w:hAnsi="Verdana"/>
        </w:rPr>
        <w:tab/>
      </w:r>
      <w:r w:rsidR="00C70559">
        <w:rPr>
          <w:rFonts w:ascii="Verdana" w:hAnsi="Verdana"/>
        </w:rPr>
        <w:tab/>
        <w:t xml:space="preserve">suggested that a letter from the Chairman to the leader of the </w:t>
      </w:r>
      <w:r w:rsidR="00C70559">
        <w:rPr>
          <w:rFonts w:ascii="Verdana" w:hAnsi="Verdana"/>
        </w:rPr>
        <w:tab/>
      </w:r>
      <w:r w:rsidR="00C70559">
        <w:rPr>
          <w:rFonts w:ascii="Verdana" w:hAnsi="Verdana"/>
        </w:rPr>
        <w:tab/>
      </w:r>
      <w:r w:rsidR="00C70559">
        <w:rPr>
          <w:rFonts w:ascii="Verdana" w:hAnsi="Verdana"/>
        </w:rPr>
        <w:tab/>
        <w:t xml:space="preserve">Council might be beneficial.  All Cllrs agreed and </w:t>
      </w:r>
      <w:r w:rsidR="00AD5C46">
        <w:rPr>
          <w:rFonts w:ascii="Verdana" w:hAnsi="Verdana"/>
        </w:rPr>
        <w:t xml:space="preserve">Cllr </w:t>
      </w:r>
      <w:proofErr w:type="spellStart"/>
      <w:r w:rsidR="00AD5C46">
        <w:rPr>
          <w:rFonts w:ascii="Verdana" w:hAnsi="Verdana"/>
        </w:rPr>
        <w:t>Hession</w:t>
      </w:r>
      <w:proofErr w:type="spellEnd"/>
      <w:r w:rsidR="00AD5C46">
        <w:rPr>
          <w:rFonts w:ascii="Verdana" w:hAnsi="Verdana"/>
        </w:rPr>
        <w:t xml:space="preserve"> offered </w:t>
      </w:r>
      <w:r w:rsidR="00AD5C46">
        <w:rPr>
          <w:rFonts w:ascii="Verdana" w:hAnsi="Verdana"/>
        </w:rPr>
        <w:tab/>
      </w:r>
      <w:r w:rsidR="00AD5C46">
        <w:rPr>
          <w:rFonts w:ascii="Verdana" w:hAnsi="Verdana"/>
        </w:rPr>
        <w:tab/>
        <w:t>to draft a suitable letter for approval.</w:t>
      </w:r>
    </w:p>
    <w:p w:rsidR="00C70559" w:rsidRDefault="00C70559" w:rsidP="00D74BED">
      <w:pPr>
        <w:tabs>
          <w:tab w:val="left" w:pos="567"/>
          <w:tab w:val="left" w:pos="2127"/>
        </w:tabs>
        <w:spacing w:line="240" w:lineRule="auto"/>
        <w:ind w:left="142"/>
        <w:rPr>
          <w:rFonts w:ascii="Verdana" w:hAnsi="Verdana"/>
          <w:b/>
        </w:rPr>
      </w:pPr>
      <w:r w:rsidRPr="00C70559">
        <w:rPr>
          <w:rFonts w:ascii="Verdana" w:hAnsi="Verdana"/>
          <w:b/>
        </w:rPr>
        <w:t xml:space="preserve">5. </w:t>
      </w:r>
      <w:r w:rsidR="00D03597">
        <w:rPr>
          <w:rFonts w:ascii="Verdana" w:hAnsi="Verdana"/>
          <w:b/>
        </w:rPr>
        <w:t xml:space="preserve"> Annual Accounts of </w:t>
      </w:r>
      <w:proofErr w:type="spellStart"/>
      <w:r w:rsidR="00D03597">
        <w:rPr>
          <w:rFonts w:ascii="Verdana" w:hAnsi="Verdana"/>
          <w:b/>
        </w:rPr>
        <w:t>Wilmcote</w:t>
      </w:r>
      <w:proofErr w:type="spellEnd"/>
      <w:r w:rsidR="00D03597">
        <w:rPr>
          <w:rFonts w:ascii="Verdana" w:hAnsi="Verdana"/>
          <w:b/>
        </w:rPr>
        <w:t xml:space="preserve"> Parish Council for 2023/2024.</w:t>
      </w:r>
    </w:p>
    <w:p w:rsidR="0081110E" w:rsidRPr="00C245E1" w:rsidRDefault="0081110E" w:rsidP="0081110E">
      <w:pPr>
        <w:ind w:left="284"/>
        <w:rPr>
          <w:rFonts w:ascii="Verdana" w:hAnsi="Verdana" w:cs="Tahoma"/>
        </w:rPr>
      </w:pPr>
      <w:r>
        <w:rPr>
          <w:rFonts w:ascii="Verdana" w:hAnsi="Verdana" w:cs="Tahoma"/>
        </w:rPr>
        <w:tab/>
      </w:r>
      <w:r>
        <w:rPr>
          <w:rFonts w:ascii="Verdana" w:hAnsi="Verdana" w:cs="Tahoma"/>
        </w:rPr>
        <w:tab/>
      </w:r>
      <w:r>
        <w:rPr>
          <w:rFonts w:ascii="Verdana" w:hAnsi="Verdana" w:cs="Tahoma"/>
        </w:rPr>
        <w:tab/>
      </w:r>
      <w:r w:rsidRPr="00C245E1">
        <w:rPr>
          <w:rFonts w:ascii="Verdana" w:hAnsi="Verdana" w:cs="Tahoma"/>
        </w:rPr>
        <w:t xml:space="preserve">a) The Annual Governance Statement was considered and it </w:t>
      </w:r>
      <w:r w:rsidRPr="00C245E1">
        <w:rPr>
          <w:rFonts w:ascii="Verdana" w:hAnsi="Verdana" w:cs="Tahoma"/>
        </w:rPr>
        <w:tab/>
      </w:r>
      <w:r w:rsidRPr="00C245E1">
        <w:rPr>
          <w:rFonts w:ascii="Verdana" w:hAnsi="Verdana" w:cs="Tahoma"/>
        </w:rPr>
        <w:tab/>
      </w:r>
      <w:r w:rsidRPr="00C245E1">
        <w:rPr>
          <w:rFonts w:ascii="Verdana" w:hAnsi="Verdana" w:cs="Tahoma"/>
        </w:rPr>
        <w:tab/>
      </w:r>
      <w:r>
        <w:rPr>
          <w:rFonts w:ascii="Verdana" w:hAnsi="Verdana" w:cs="Tahoma"/>
        </w:rPr>
        <w:tab/>
        <w:t xml:space="preserve">    </w:t>
      </w:r>
      <w:r w:rsidRPr="00C245E1">
        <w:rPr>
          <w:rFonts w:ascii="Verdana" w:hAnsi="Verdana" w:cs="Tahoma"/>
        </w:rPr>
        <w:t xml:space="preserve">was agreed by </w:t>
      </w:r>
      <w:r>
        <w:rPr>
          <w:rFonts w:ascii="Verdana" w:hAnsi="Verdana" w:cs="Tahoma"/>
        </w:rPr>
        <w:t xml:space="preserve">all that boxes 1 to 8 be ticked.  This was then </w:t>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signed by the Chairman.</w:t>
      </w:r>
    </w:p>
    <w:p w:rsidR="0081110E" w:rsidRPr="00C245E1" w:rsidRDefault="0081110E" w:rsidP="0081110E">
      <w:pPr>
        <w:tabs>
          <w:tab w:val="left" w:pos="567"/>
        </w:tabs>
        <w:spacing w:before="100" w:beforeAutospacing="1" w:after="100" w:afterAutospacing="1" w:line="240" w:lineRule="auto"/>
        <w:ind w:left="2127" w:hanging="1625"/>
        <w:contextualSpacing/>
        <w:rPr>
          <w:rFonts w:ascii="Verdana" w:hAnsi="Verdana"/>
        </w:rPr>
      </w:pPr>
      <w:r>
        <w:rPr>
          <w:rFonts w:ascii="Verdana" w:hAnsi="Verdana" w:cs="Tahoma"/>
        </w:rPr>
        <w:tab/>
      </w:r>
      <w:r>
        <w:rPr>
          <w:rFonts w:ascii="Verdana" w:hAnsi="Verdana" w:cs="Tahoma"/>
        </w:rPr>
        <w:tab/>
        <w:t xml:space="preserve">b) </w:t>
      </w:r>
      <w:r w:rsidRPr="00C245E1">
        <w:rPr>
          <w:rFonts w:ascii="Verdana" w:hAnsi="Verdana"/>
        </w:rPr>
        <w:t xml:space="preserve">The Income &amp; Expenditure account had been circulated    </w:t>
      </w:r>
    </w:p>
    <w:p w:rsidR="0081110E" w:rsidRPr="00C245E1" w:rsidRDefault="0081110E" w:rsidP="0081110E">
      <w:pPr>
        <w:tabs>
          <w:tab w:val="left" w:pos="567"/>
        </w:tabs>
        <w:spacing w:before="100" w:beforeAutospacing="1" w:after="100" w:afterAutospacing="1" w:line="240" w:lineRule="auto"/>
        <w:ind w:left="2127" w:hanging="1625"/>
        <w:contextualSpacing/>
        <w:rPr>
          <w:rFonts w:ascii="Verdana" w:hAnsi="Verdana"/>
        </w:rPr>
      </w:pPr>
      <w:r w:rsidRPr="00C245E1">
        <w:rPr>
          <w:rFonts w:ascii="Verdana" w:hAnsi="Verdana"/>
        </w:rPr>
        <w:tab/>
      </w:r>
      <w:r w:rsidRPr="00C245E1">
        <w:rPr>
          <w:rFonts w:ascii="Verdana" w:hAnsi="Verdana"/>
        </w:rPr>
        <w:tab/>
      </w:r>
      <w:r>
        <w:rPr>
          <w:rFonts w:ascii="Verdana" w:hAnsi="Verdana"/>
        </w:rPr>
        <w:tab/>
        <w:t xml:space="preserve">    </w:t>
      </w:r>
      <w:r w:rsidRPr="00C245E1">
        <w:rPr>
          <w:rFonts w:ascii="Verdana" w:hAnsi="Verdana"/>
        </w:rPr>
        <w:t xml:space="preserve"> prior to the meeting. This was approved by all and signed by  </w:t>
      </w:r>
    </w:p>
    <w:p w:rsidR="0081110E" w:rsidRPr="00C245E1" w:rsidRDefault="0081110E" w:rsidP="0081110E">
      <w:pPr>
        <w:tabs>
          <w:tab w:val="left" w:pos="567"/>
        </w:tabs>
        <w:spacing w:before="100" w:beforeAutospacing="1" w:after="100" w:afterAutospacing="1" w:line="240" w:lineRule="auto"/>
        <w:ind w:left="2127" w:hanging="1625"/>
        <w:contextualSpacing/>
        <w:rPr>
          <w:rFonts w:ascii="Verdana" w:hAnsi="Verdana"/>
        </w:rPr>
      </w:pPr>
      <w:r w:rsidRPr="00C245E1">
        <w:rPr>
          <w:rFonts w:ascii="Verdana" w:hAnsi="Verdana"/>
        </w:rPr>
        <w:tab/>
      </w:r>
      <w:r w:rsidRPr="00C245E1">
        <w:rPr>
          <w:rFonts w:ascii="Verdana" w:hAnsi="Verdana"/>
        </w:rPr>
        <w:tab/>
      </w:r>
      <w:r w:rsidRPr="00C245E1">
        <w:rPr>
          <w:rFonts w:ascii="Verdana" w:hAnsi="Verdana"/>
        </w:rPr>
        <w:tab/>
        <w:t xml:space="preserve"> </w:t>
      </w:r>
      <w:r>
        <w:rPr>
          <w:rFonts w:ascii="Verdana" w:hAnsi="Verdana"/>
        </w:rPr>
        <w:t xml:space="preserve">    </w:t>
      </w:r>
      <w:r w:rsidRPr="00C245E1">
        <w:rPr>
          <w:rFonts w:ascii="Verdana" w:hAnsi="Verdana"/>
        </w:rPr>
        <w:t xml:space="preserve">the Chairman, Cllr. Ray, and the Responsible Financial </w:t>
      </w:r>
      <w:r w:rsidRPr="00C245E1">
        <w:rPr>
          <w:rFonts w:ascii="Verdana" w:hAnsi="Verdana"/>
        </w:rPr>
        <w:tab/>
      </w:r>
      <w:r w:rsidRPr="00C245E1">
        <w:rPr>
          <w:rFonts w:ascii="Verdana" w:hAnsi="Verdana"/>
        </w:rPr>
        <w:tab/>
        <w:t xml:space="preserve"> </w:t>
      </w:r>
      <w:r>
        <w:rPr>
          <w:rFonts w:ascii="Verdana" w:hAnsi="Verdana"/>
        </w:rPr>
        <w:t xml:space="preserve">    Officer</w:t>
      </w:r>
      <w:r w:rsidRPr="00C245E1">
        <w:rPr>
          <w:rFonts w:ascii="Verdana" w:hAnsi="Verdana"/>
        </w:rPr>
        <w:t>.</w:t>
      </w:r>
    </w:p>
    <w:p w:rsidR="0081110E" w:rsidRDefault="0081110E" w:rsidP="0081110E">
      <w:pPr>
        <w:tabs>
          <w:tab w:val="left" w:pos="567"/>
        </w:tabs>
        <w:spacing w:before="100" w:beforeAutospacing="1" w:after="100" w:afterAutospacing="1" w:line="240" w:lineRule="auto"/>
        <w:ind w:left="2127" w:hanging="1625"/>
        <w:contextualSpacing/>
        <w:rPr>
          <w:rFonts w:ascii="Verdana" w:hAnsi="Verdana"/>
        </w:rPr>
      </w:pPr>
      <w:r w:rsidRPr="00C245E1">
        <w:rPr>
          <w:rFonts w:ascii="Verdana" w:hAnsi="Verdana"/>
        </w:rPr>
        <w:tab/>
      </w:r>
      <w:r w:rsidRPr="00C245E1">
        <w:rPr>
          <w:rFonts w:ascii="Verdana" w:hAnsi="Verdana"/>
        </w:rPr>
        <w:tab/>
        <w:t xml:space="preserve"> </w:t>
      </w:r>
      <w:r>
        <w:rPr>
          <w:rFonts w:ascii="Verdana" w:hAnsi="Verdana"/>
        </w:rPr>
        <w:t xml:space="preserve">    </w:t>
      </w:r>
      <w:r w:rsidRPr="00C245E1">
        <w:rPr>
          <w:rFonts w:ascii="Verdana" w:hAnsi="Verdana"/>
        </w:rPr>
        <w:t>The Accounting Statement was then signed by the Chairman</w:t>
      </w:r>
      <w:r>
        <w:rPr>
          <w:rFonts w:ascii="Verdana" w:hAnsi="Verdana"/>
        </w:rPr>
        <w:t>.</w:t>
      </w:r>
    </w:p>
    <w:p w:rsidR="0081110E" w:rsidRDefault="0081110E" w:rsidP="0081110E">
      <w:pPr>
        <w:tabs>
          <w:tab w:val="left" w:pos="567"/>
        </w:tabs>
        <w:spacing w:before="100" w:beforeAutospacing="1" w:after="100" w:afterAutospacing="1" w:line="240" w:lineRule="auto"/>
        <w:ind w:left="2127" w:hanging="1625"/>
        <w:contextualSpacing/>
        <w:rPr>
          <w:rFonts w:ascii="Verdana" w:hAnsi="Verdana"/>
        </w:rPr>
      </w:pPr>
    </w:p>
    <w:p w:rsidR="0081110E" w:rsidRDefault="0081110E" w:rsidP="0081110E">
      <w:pPr>
        <w:tabs>
          <w:tab w:val="left" w:pos="567"/>
        </w:tabs>
        <w:spacing w:before="100" w:beforeAutospacing="1" w:after="100" w:afterAutospacing="1" w:line="240" w:lineRule="auto"/>
        <w:ind w:left="2127" w:hanging="1625"/>
        <w:contextualSpacing/>
        <w:rPr>
          <w:rFonts w:ascii="Verdana" w:hAnsi="Verdana"/>
        </w:rPr>
      </w:pPr>
    </w:p>
    <w:p w:rsidR="0081110E" w:rsidRDefault="00A8565A" w:rsidP="0081110E">
      <w:pPr>
        <w:tabs>
          <w:tab w:val="left" w:pos="502"/>
        </w:tabs>
        <w:spacing w:before="100" w:beforeAutospacing="1" w:after="100" w:afterAutospacing="1" w:line="240" w:lineRule="auto"/>
        <w:ind w:left="2127" w:hanging="1985"/>
        <w:contextualSpacing/>
        <w:rPr>
          <w:rFonts w:ascii="Verdana" w:eastAsia="Times New Roman" w:hAnsi="Verdana" w:cs="Tahoma"/>
          <w:b/>
          <w:color w:val="000000"/>
        </w:rPr>
      </w:pPr>
      <w:r>
        <w:rPr>
          <w:rFonts w:ascii="Verdana" w:hAnsi="Verdana"/>
          <w:b/>
        </w:rPr>
        <w:lastRenderedPageBreak/>
        <w:t>6</w:t>
      </w:r>
      <w:r w:rsidR="00FD0248" w:rsidRPr="00620069">
        <w:rPr>
          <w:rFonts w:ascii="Verdana" w:hAnsi="Verdana"/>
          <w:b/>
        </w:rPr>
        <w:t xml:space="preserve">. </w:t>
      </w:r>
      <w:r w:rsidR="00B156C4">
        <w:rPr>
          <w:rFonts w:ascii="Verdana" w:hAnsi="Verdana"/>
          <w:b/>
        </w:rPr>
        <w:t xml:space="preserve"> </w:t>
      </w:r>
      <w:r w:rsidR="0081110E" w:rsidRPr="0081110E">
        <w:rPr>
          <w:rFonts w:ascii="Verdana" w:eastAsia="Times New Roman" w:hAnsi="Verdana" w:cs="Tahoma"/>
          <w:b/>
          <w:color w:val="000000"/>
        </w:rPr>
        <w:t>Planning Applications</w:t>
      </w:r>
      <w:r w:rsidR="0081110E">
        <w:rPr>
          <w:rFonts w:ascii="Verdana" w:eastAsia="Times New Roman" w:hAnsi="Verdana" w:cs="Tahoma"/>
          <w:b/>
          <w:color w:val="000000"/>
        </w:rPr>
        <w:t>.</w:t>
      </w:r>
    </w:p>
    <w:p w:rsidR="0081110E" w:rsidRDefault="0081110E" w:rsidP="0081110E">
      <w:pPr>
        <w:tabs>
          <w:tab w:val="left" w:pos="502"/>
        </w:tabs>
        <w:spacing w:before="100" w:beforeAutospacing="1" w:after="100" w:afterAutospacing="1" w:line="240" w:lineRule="auto"/>
        <w:ind w:left="2127" w:hanging="1985"/>
        <w:contextualSpacing/>
        <w:rPr>
          <w:rFonts w:ascii="Verdana" w:eastAsia="Times New Roman" w:hAnsi="Verdana" w:cs="Tahoma"/>
          <w:b/>
          <w:color w:val="000000"/>
        </w:rPr>
      </w:pPr>
    </w:p>
    <w:p w:rsidR="0081110E" w:rsidRDefault="0081110E" w:rsidP="0081110E">
      <w:pPr>
        <w:tabs>
          <w:tab w:val="left" w:pos="502"/>
        </w:tabs>
        <w:spacing w:before="100" w:beforeAutospacing="1" w:after="100" w:afterAutospacing="1" w:line="240" w:lineRule="auto"/>
        <w:ind w:left="2127" w:hanging="1985"/>
        <w:contextualSpacing/>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color w:val="000000"/>
        </w:rPr>
        <w:t>T</w:t>
      </w:r>
      <w:r w:rsidRPr="0081110E">
        <w:rPr>
          <w:rFonts w:ascii="Verdana" w:eastAsia="Times New Roman" w:hAnsi="Verdana" w:cs="Tahoma"/>
          <w:color w:val="000000"/>
        </w:rPr>
        <w:t>he current status of planning applications</w:t>
      </w:r>
      <w:r>
        <w:rPr>
          <w:rFonts w:ascii="Verdana" w:hAnsi="Verdana"/>
        </w:rPr>
        <w:t xml:space="preserve"> </w:t>
      </w:r>
      <w:r w:rsidRPr="0081110E">
        <w:rPr>
          <w:rFonts w:ascii="Verdana" w:eastAsia="Times New Roman" w:hAnsi="Verdana" w:cs="Tahoma"/>
          <w:color w:val="000000"/>
        </w:rPr>
        <w:t xml:space="preserve">was circulated to </w:t>
      </w:r>
    </w:p>
    <w:p w:rsidR="0081110E" w:rsidRPr="0081110E" w:rsidRDefault="0081110E" w:rsidP="0081110E">
      <w:pPr>
        <w:tabs>
          <w:tab w:val="left" w:pos="502"/>
        </w:tabs>
        <w:spacing w:before="100" w:beforeAutospacing="1" w:after="100" w:afterAutospacing="1" w:line="240" w:lineRule="auto"/>
        <w:ind w:left="2127" w:hanging="1985"/>
        <w:contextualSpacing/>
        <w:rPr>
          <w:rFonts w:ascii="Verdana" w:hAnsi="Verdana"/>
        </w:rPr>
      </w:pPr>
      <w:r>
        <w:rPr>
          <w:rFonts w:ascii="Verdana" w:eastAsia="Times New Roman" w:hAnsi="Verdana" w:cs="Tahoma"/>
          <w:color w:val="000000"/>
        </w:rPr>
        <w:tab/>
      </w:r>
      <w:r>
        <w:rPr>
          <w:rFonts w:ascii="Verdana" w:eastAsia="Times New Roman" w:hAnsi="Verdana" w:cs="Tahoma"/>
          <w:color w:val="000000"/>
        </w:rPr>
        <w:tab/>
      </w:r>
      <w:r w:rsidRPr="0081110E">
        <w:rPr>
          <w:rFonts w:ascii="Verdana" w:eastAsia="Times New Roman" w:hAnsi="Verdana" w:cs="Tahoma"/>
          <w:color w:val="000000"/>
        </w:rPr>
        <w:t>Cllrs prior to the meeting.</w:t>
      </w:r>
    </w:p>
    <w:p w:rsidR="0081110E" w:rsidRPr="0081110E" w:rsidRDefault="0081110E" w:rsidP="0081110E">
      <w:pPr>
        <w:spacing w:after="0" w:line="240" w:lineRule="auto"/>
        <w:ind w:left="644"/>
        <w:rPr>
          <w:rFonts w:ascii="Verdana" w:eastAsia="Times New Roman" w:hAnsi="Verdana" w:cs="Tahoma"/>
          <w:color w:val="000000"/>
        </w:rPr>
      </w:pPr>
    </w:p>
    <w:p w:rsidR="00036576" w:rsidRPr="00344D6D" w:rsidRDefault="0081110E" w:rsidP="00344D6D">
      <w:pPr>
        <w:spacing w:after="0" w:line="240" w:lineRule="auto"/>
        <w:ind w:left="644"/>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Consideration was then given to</w:t>
      </w:r>
      <w:r w:rsidRPr="0081110E">
        <w:rPr>
          <w:rFonts w:ascii="Verdana" w:eastAsia="Times New Roman" w:hAnsi="Verdana" w:cs="Tahoma"/>
          <w:color w:val="000000"/>
        </w:rPr>
        <w:t xml:space="preserve"> an application for a Street Trading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Pr="0081110E">
        <w:rPr>
          <w:rFonts w:ascii="Verdana" w:eastAsia="Times New Roman" w:hAnsi="Verdana" w:cs="Tahoma"/>
          <w:color w:val="000000"/>
        </w:rPr>
        <w:t>Consent in the Stratford on Avon area zone 3.</w:t>
      </w:r>
      <w:r w:rsidR="00344D6D">
        <w:rPr>
          <w:rFonts w:ascii="Verdana" w:eastAsia="Times New Roman" w:hAnsi="Verdana" w:cs="Tahoma"/>
          <w:color w:val="000000"/>
        </w:rPr>
        <w:t xml:space="preserve"> No objections were </w:t>
      </w:r>
      <w:r w:rsidR="00344D6D">
        <w:rPr>
          <w:rFonts w:ascii="Verdana" w:eastAsia="Times New Roman" w:hAnsi="Verdana" w:cs="Tahoma"/>
          <w:color w:val="000000"/>
        </w:rPr>
        <w:tab/>
      </w:r>
      <w:r w:rsidR="00344D6D">
        <w:rPr>
          <w:rFonts w:ascii="Verdana" w:eastAsia="Times New Roman" w:hAnsi="Verdana" w:cs="Tahoma"/>
          <w:color w:val="000000"/>
        </w:rPr>
        <w:tab/>
      </w:r>
      <w:r w:rsidR="00344D6D">
        <w:rPr>
          <w:rFonts w:ascii="Verdana" w:eastAsia="Times New Roman" w:hAnsi="Verdana" w:cs="Tahoma"/>
          <w:color w:val="000000"/>
        </w:rPr>
        <w:tab/>
        <w:t>raised.</w:t>
      </w:r>
    </w:p>
    <w:p w:rsidR="006D6BE8" w:rsidRDefault="000F2C08" w:rsidP="006D6BE8">
      <w:pPr>
        <w:pStyle w:val="ListParagraph"/>
        <w:spacing w:before="100" w:beforeAutospacing="1" w:after="100" w:afterAutospacing="1" w:line="240" w:lineRule="auto"/>
        <w:ind w:left="142"/>
        <w:rPr>
          <w:rFonts w:ascii="Verdana" w:hAnsi="Verdana"/>
          <w:b/>
        </w:rPr>
      </w:pPr>
      <w:r>
        <w:rPr>
          <w:rFonts w:ascii="Verdana" w:hAnsi="Verdana"/>
          <w:b/>
        </w:rPr>
        <w:t>7</w:t>
      </w:r>
      <w:r w:rsidR="006D6BE8" w:rsidRPr="006F279E">
        <w:rPr>
          <w:rFonts w:ascii="Verdana" w:hAnsi="Verdana"/>
          <w:b/>
        </w:rPr>
        <w:t xml:space="preserve">. </w:t>
      </w:r>
      <w:r w:rsidR="004A6ED8" w:rsidRPr="006F279E">
        <w:rPr>
          <w:rFonts w:ascii="Verdana" w:hAnsi="Verdana"/>
          <w:b/>
        </w:rPr>
        <w:t xml:space="preserve"> </w:t>
      </w:r>
      <w:r w:rsidR="00344D6D">
        <w:rPr>
          <w:rFonts w:ascii="Verdana" w:hAnsi="Verdana"/>
          <w:b/>
        </w:rPr>
        <w:t>Correspondence:</w:t>
      </w:r>
    </w:p>
    <w:p w:rsidR="00344D6D" w:rsidRDefault="00344D6D" w:rsidP="006D6BE8">
      <w:pPr>
        <w:pStyle w:val="ListParagraph"/>
        <w:spacing w:before="100" w:beforeAutospacing="1" w:after="100" w:afterAutospacing="1" w:line="240" w:lineRule="auto"/>
        <w:ind w:left="142"/>
        <w:rPr>
          <w:rFonts w:ascii="Verdana" w:hAnsi="Verdana"/>
          <w:b/>
        </w:rPr>
      </w:pPr>
    </w:p>
    <w:p w:rsidR="00252E43" w:rsidRPr="00FD1E74" w:rsidRDefault="00344D6D" w:rsidP="00E8039F">
      <w:pPr>
        <w:pStyle w:val="ListParagraph"/>
        <w:spacing w:before="100" w:beforeAutospacing="1" w:after="100" w:afterAutospacing="1" w:line="240" w:lineRule="auto"/>
        <w:ind w:left="142"/>
        <w:rPr>
          <w:rFonts w:ascii="Verdana" w:hAnsi="Verdana"/>
          <w:b/>
        </w:rPr>
      </w:pPr>
      <w:r>
        <w:rPr>
          <w:rFonts w:ascii="Verdana" w:hAnsi="Verdana"/>
          <w:b/>
        </w:rPr>
        <w:tab/>
      </w:r>
      <w:r>
        <w:rPr>
          <w:rFonts w:ascii="Verdana" w:hAnsi="Verdana"/>
          <w:b/>
        </w:rPr>
        <w:tab/>
      </w:r>
      <w:r>
        <w:rPr>
          <w:rFonts w:ascii="Verdana" w:hAnsi="Verdana"/>
          <w:b/>
        </w:rPr>
        <w:tab/>
      </w:r>
      <w:r w:rsidRPr="00CF3775">
        <w:rPr>
          <w:rFonts w:ascii="Verdana" w:hAnsi="Verdana" w:cs="Tahoma"/>
        </w:rPr>
        <w:t xml:space="preserve">All correspondence received and previously circulated electronically </w:t>
      </w:r>
      <w:r w:rsidRPr="00CF3775">
        <w:rPr>
          <w:rFonts w:ascii="Verdana" w:hAnsi="Verdana" w:cs="Tahoma"/>
        </w:rPr>
        <w:tab/>
      </w:r>
      <w:r>
        <w:rPr>
          <w:rFonts w:ascii="Verdana" w:hAnsi="Verdana" w:cs="Tahoma"/>
        </w:rPr>
        <w:tab/>
      </w:r>
      <w:r>
        <w:rPr>
          <w:rFonts w:ascii="Verdana" w:hAnsi="Verdana" w:cs="Tahoma"/>
        </w:rPr>
        <w:tab/>
      </w:r>
      <w:r w:rsidRPr="00CF3775">
        <w:rPr>
          <w:rFonts w:ascii="Verdana" w:hAnsi="Verdana" w:cs="Tahoma"/>
        </w:rPr>
        <w:t>was taken as read</w:t>
      </w:r>
      <w:r w:rsidR="00FD1E74">
        <w:rPr>
          <w:rFonts w:ascii="Verdana" w:hAnsi="Verdana"/>
          <w:b/>
        </w:rPr>
        <w:t>.</w:t>
      </w:r>
      <w:r w:rsidR="001C1C11">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001C1C11">
        <w:rPr>
          <w:rFonts w:ascii="Verdana" w:hAnsi="Verdana"/>
          <w:b/>
        </w:rPr>
        <w:tab/>
      </w:r>
      <w:r w:rsidR="001C1C11">
        <w:rPr>
          <w:rFonts w:ascii="Verdana" w:hAnsi="Verdana"/>
          <w:b/>
        </w:rPr>
        <w:tab/>
      </w:r>
      <w:r w:rsidR="006F279E">
        <w:rPr>
          <w:rFonts w:ascii="Verdana" w:hAnsi="Verdana"/>
          <w:b/>
        </w:rPr>
        <w:tab/>
      </w:r>
    </w:p>
    <w:p w:rsidR="00E770BA" w:rsidRPr="00E770BA" w:rsidRDefault="000F2C08" w:rsidP="006F46C3">
      <w:pPr>
        <w:tabs>
          <w:tab w:val="left" w:pos="2127"/>
        </w:tabs>
        <w:spacing w:after="0" w:line="240" w:lineRule="auto"/>
        <w:ind w:left="142"/>
        <w:jc w:val="both"/>
        <w:rPr>
          <w:rFonts w:ascii="Verdana" w:hAnsi="Verdana" w:cs="Tahoma"/>
          <w:b/>
          <w:color w:val="000000" w:themeColor="text1"/>
        </w:rPr>
      </w:pPr>
      <w:r w:rsidRPr="00E770BA">
        <w:rPr>
          <w:rFonts w:ascii="Verdana" w:hAnsi="Verdana" w:cs="Tahoma"/>
          <w:b/>
          <w:color w:val="000000" w:themeColor="text1"/>
        </w:rPr>
        <w:t>8</w:t>
      </w:r>
      <w:r w:rsidR="00FC316D" w:rsidRPr="00E770BA">
        <w:rPr>
          <w:rFonts w:ascii="Verdana" w:hAnsi="Verdana" w:cs="Tahoma"/>
          <w:b/>
          <w:color w:val="000000" w:themeColor="text1"/>
        </w:rPr>
        <w:t xml:space="preserve">. </w:t>
      </w:r>
      <w:r w:rsidR="00344D6D" w:rsidRPr="00E770BA">
        <w:rPr>
          <w:rFonts w:ascii="Verdana" w:hAnsi="Verdana" w:cs="Tahoma"/>
          <w:b/>
          <w:color w:val="000000" w:themeColor="text1"/>
        </w:rPr>
        <w:t xml:space="preserve"> </w:t>
      </w:r>
      <w:r w:rsidR="00E32F73" w:rsidRPr="00E770BA">
        <w:rPr>
          <w:rFonts w:ascii="Verdana" w:hAnsi="Verdana" w:cs="Tahoma"/>
          <w:b/>
          <w:color w:val="000000" w:themeColor="text1"/>
        </w:rPr>
        <w:t xml:space="preserve"> </w:t>
      </w:r>
      <w:r w:rsidR="00344D6D" w:rsidRPr="00E770BA">
        <w:rPr>
          <w:rFonts w:ascii="Verdana" w:hAnsi="Verdana" w:cs="Tahoma"/>
          <w:b/>
          <w:color w:val="000000" w:themeColor="text1"/>
        </w:rPr>
        <w:t>Willow Wood Play Area:</w:t>
      </w:r>
    </w:p>
    <w:p w:rsidR="00E770BA" w:rsidRPr="00E770BA" w:rsidRDefault="00E770BA" w:rsidP="006F46C3">
      <w:pPr>
        <w:tabs>
          <w:tab w:val="left" w:pos="2127"/>
        </w:tabs>
        <w:spacing w:after="0" w:line="240" w:lineRule="auto"/>
        <w:ind w:left="142"/>
        <w:jc w:val="both"/>
        <w:rPr>
          <w:rFonts w:ascii="Verdana" w:hAnsi="Verdana" w:cs="Tahoma"/>
          <w:b/>
          <w:color w:val="000000" w:themeColor="text1"/>
        </w:rPr>
      </w:pPr>
    </w:p>
    <w:p w:rsidR="00E770BA" w:rsidRDefault="00E770BA" w:rsidP="00E770BA">
      <w:pPr>
        <w:tabs>
          <w:tab w:val="left" w:pos="2127"/>
        </w:tabs>
        <w:spacing w:after="0" w:line="240" w:lineRule="auto"/>
        <w:ind w:left="142"/>
        <w:jc w:val="both"/>
        <w:rPr>
          <w:rFonts w:ascii="Verdana" w:hAnsi="Verdana"/>
          <w:lang w:val="en-US" w:eastAsia="en-GB"/>
        </w:rPr>
      </w:pPr>
      <w:r w:rsidRPr="00E770BA">
        <w:rPr>
          <w:rFonts w:ascii="Verdana" w:hAnsi="Verdana" w:cs="Tahoma"/>
          <w:b/>
          <w:color w:val="000000" w:themeColor="text1"/>
        </w:rPr>
        <w:tab/>
      </w:r>
      <w:r w:rsidR="001C67BB">
        <w:rPr>
          <w:rFonts w:ascii="Verdana" w:hAnsi="Verdana" w:cs="Tahoma"/>
          <w:color w:val="000000" w:themeColor="text1"/>
        </w:rPr>
        <w:t xml:space="preserve">At the </w:t>
      </w:r>
      <w:r w:rsidRPr="00E770BA">
        <w:rPr>
          <w:rFonts w:ascii="Verdana" w:hAnsi="Verdana" w:cs="Tahoma"/>
          <w:color w:val="000000" w:themeColor="text1"/>
        </w:rPr>
        <w:t>second meeting with Danielle, and her colleague,</w:t>
      </w:r>
      <w:r w:rsidR="001C67BB">
        <w:rPr>
          <w:rFonts w:ascii="Verdana" w:hAnsi="Verdana" w:cs="Tahoma"/>
          <w:color w:val="000000" w:themeColor="text1"/>
        </w:rPr>
        <w:t xml:space="preserve"> from </w:t>
      </w:r>
      <w:r w:rsidR="001C67BB">
        <w:rPr>
          <w:rFonts w:ascii="Verdana" w:hAnsi="Verdana" w:cs="Tahoma"/>
          <w:color w:val="000000" w:themeColor="text1"/>
        </w:rPr>
        <w:tab/>
      </w:r>
      <w:proofErr w:type="spellStart"/>
      <w:r w:rsidR="001C67BB">
        <w:rPr>
          <w:rFonts w:ascii="Verdana" w:hAnsi="Verdana" w:cs="Tahoma"/>
          <w:color w:val="000000" w:themeColor="text1"/>
        </w:rPr>
        <w:t>Playdale</w:t>
      </w:r>
      <w:proofErr w:type="spellEnd"/>
      <w:r w:rsidR="001C67BB">
        <w:rPr>
          <w:rFonts w:ascii="Verdana" w:hAnsi="Verdana" w:cs="Tahoma"/>
          <w:color w:val="000000" w:themeColor="text1"/>
        </w:rPr>
        <w:t xml:space="preserve"> Playgrounds</w:t>
      </w:r>
      <w:r w:rsidRPr="00E770BA">
        <w:rPr>
          <w:rFonts w:ascii="Verdana" w:hAnsi="Verdana" w:cs="Tahoma"/>
          <w:color w:val="000000" w:themeColor="text1"/>
        </w:rPr>
        <w:t xml:space="preserve"> she </w:t>
      </w:r>
      <w:r w:rsidRPr="00E770BA">
        <w:rPr>
          <w:rFonts w:ascii="Verdana" w:hAnsi="Verdana" w:cs="Tahoma"/>
          <w:color w:val="000000" w:themeColor="text1"/>
        </w:rPr>
        <w:tab/>
        <w:t xml:space="preserve">provided </w:t>
      </w:r>
      <w:r w:rsidR="001C67BB">
        <w:rPr>
          <w:rFonts w:ascii="Verdana" w:hAnsi="Verdana" w:cs="Tahoma"/>
          <w:color w:val="000000" w:themeColor="text1"/>
        </w:rPr>
        <w:t xml:space="preserve">the Chairman and Clerk </w:t>
      </w:r>
      <w:r w:rsidRPr="00E770BA">
        <w:rPr>
          <w:rFonts w:ascii="Verdana" w:hAnsi="Verdana"/>
          <w:color w:val="000000" w:themeColor="text1"/>
          <w:lang w:val="en-US" w:eastAsia="en-GB"/>
        </w:rPr>
        <w:t xml:space="preserve">with </w:t>
      </w:r>
      <w:r w:rsidR="001C67BB">
        <w:rPr>
          <w:rFonts w:ascii="Verdana" w:hAnsi="Verdana"/>
          <w:color w:val="000000" w:themeColor="text1"/>
          <w:lang w:val="en-US" w:eastAsia="en-GB"/>
        </w:rPr>
        <w:tab/>
      </w:r>
      <w:r w:rsidRPr="00E770BA">
        <w:rPr>
          <w:rFonts w:ascii="Verdana" w:hAnsi="Verdana"/>
          <w:color w:val="000000" w:themeColor="text1"/>
          <w:lang w:val="en-US" w:eastAsia="en-GB"/>
        </w:rPr>
        <w:t>plans and costings to replace all the equipment</w:t>
      </w:r>
      <w:r>
        <w:rPr>
          <w:rFonts w:ascii="Verdana" w:hAnsi="Verdana"/>
          <w:lang w:val="en-US" w:eastAsia="en-GB"/>
        </w:rPr>
        <w:t xml:space="preserve"> that is now reaching </w:t>
      </w:r>
      <w:r w:rsidR="001C67BB">
        <w:rPr>
          <w:rFonts w:ascii="Verdana" w:hAnsi="Verdana"/>
          <w:lang w:val="en-US" w:eastAsia="en-GB"/>
        </w:rPr>
        <w:tab/>
      </w:r>
      <w:r w:rsidR="001C67BB">
        <w:rPr>
          <w:rFonts w:ascii="Verdana" w:hAnsi="Verdana"/>
          <w:lang w:val="en-US" w:eastAsia="en-GB"/>
        </w:rPr>
        <w:tab/>
      </w:r>
      <w:r>
        <w:rPr>
          <w:rFonts w:ascii="Verdana" w:hAnsi="Verdana"/>
          <w:lang w:val="en-US" w:eastAsia="en-GB"/>
        </w:rPr>
        <w:t xml:space="preserve">the end of its life in two phases. All information and pictures were </w:t>
      </w:r>
      <w:r w:rsidR="001C67BB">
        <w:rPr>
          <w:rFonts w:ascii="Verdana" w:hAnsi="Verdana"/>
          <w:lang w:val="en-US" w:eastAsia="en-GB"/>
        </w:rPr>
        <w:tab/>
      </w:r>
      <w:r>
        <w:rPr>
          <w:rFonts w:ascii="Verdana" w:hAnsi="Verdana"/>
          <w:lang w:val="en-US" w:eastAsia="en-GB"/>
        </w:rPr>
        <w:t>forwarded to Cllrs to the meeting for consideration.</w:t>
      </w:r>
      <w:r w:rsidR="001C67BB">
        <w:rPr>
          <w:rFonts w:ascii="Verdana" w:hAnsi="Verdana"/>
          <w:lang w:val="en-US" w:eastAsia="en-GB"/>
        </w:rPr>
        <w:t xml:space="preserve"> </w:t>
      </w:r>
    </w:p>
    <w:p w:rsidR="001C67BB" w:rsidRDefault="001C67BB" w:rsidP="00E770BA">
      <w:pPr>
        <w:tabs>
          <w:tab w:val="left" w:pos="2127"/>
        </w:tabs>
        <w:spacing w:after="0" w:line="240" w:lineRule="auto"/>
        <w:ind w:left="142"/>
        <w:jc w:val="both"/>
        <w:rPr>
          <w:rFonts w:ascii="Verdana" w:hAnsi="Verdana"/>
          <w:lang w:val="en-US" w:eastAsia="en-GB"/>
        </w:rPr>
      </w:pPr>
    </w:p>
    <w:p w:rsidR="001C67BB" w:rsidRDefault="001C67BB" w:rsidP="00E770BA">
      <w:pPr>
        <w:tabs>
          <w:tab w:val="left" w:pos="2127"/>
        </w:tabs>
        <w:spacing w:after="0" w:line="240" w:lineRule="auto"/>
        <w:ind w:left="142"/>
        <w:jc w:val="both"/>
        <w:rPr>
          <w:rFonts w:ascii="Verdana" w:hAnsi="Verdana"/>
          <w:lang w:val="en-US" w:eastAsia="en-GB"/>
        </w:rPr>
      </w:pPr>
      <w:r>
        <w:rPr>
          <w:rFonts w:ascii="Verdana" w:hAnsi="Verdana"/>
          <w:lang w:val="en-US" w:eastAsia="en-GB"/>
        </w:rPr>
        <w:tab/>
        <w:t xml:space="preserve">Having considered the above Cllr Ray suggested that it would be </w:t>
      </w:r>
      <w:r>
        <w:rPr>
          <w:rFonts w:ascii="Verdana" w:hAnsi="Verdana"/>
          <w:lang w:val="en-US" w:eastAsia="en-GB"/>
        </w:rPr>
        <w:tab/>
        <w:t xml:space="preserve">beneficial, and save costs, for all the changes to be made at the </w:t>
      </w:r>
      <w:r>
        <w:rPr>
          <w:rFonts w:ascii="Verdana" w:hAnsi="Verdana"/>
          <w:lang w:val="en-US" w:eastAsia="en-GB"/>
        </w:rPr>
        <w:tab/>
        <w:t>same time as we have sufficient funds ringfenced for this purpose.</w:t>
      </w:r>
    </w:p>
    <w:p w:rsidR="00B60C3F" w:rsidRDefault="001C67BB" w:rsidP="00ED5AED">
      <w:pPr>
        <w:tabs>
          <w:tab w:val="left" w:pos="2127"/>
        </w:tabs>
        <w:spacing w:after="0" w:line="240" w:lineRule="auto"/>
        <w:ind w:left="142"/>
        <w:jc w:val="both"/>
        <w:rPr>
          <w:rFonts w:ascii="Verdana" w:hAnsi="Verdana"/>
          <w:lang w:val="en-US" w:eastAsia="en-GB"/>
        </w:rPr>
      </w:pPr>
      <w:r>
        <w:rPr>
          <w:rFonts w:ascii="Verdana" w:hAnsi="Verdana"/>
          <w:lang w:val="en-US" w:eastAsia="en-GB"/>
        </w:rPr>
        <w:tab/>
        <w:t xml:space="preserve">This proposal was seconded by Cllr Mahon and all were in </w:t>
      </w:r>
      <w:r w:rsidR="00ED5AED">
        <w:rPr>
          <w:rFonts w:ascii="Verdana" w:hAnsi="Verdana"/>
          <w:lang w:val="en-US" w:eastAsia="en-GB"/>
        </w:rPr>
        <w:tab/>
      </w:r>
      <w:r>
        <w:rPr>
          <w:rFonts w:ascii="Verdana" w:hAnsi="Verdana"/>
          <w:lang w:val="en-US" w:eastAsia="en-GB"/>
        </w:rPr>
        <w:t xml:space="preserve">agreement that </w:t>
      </w:r>
      <w:r w:rsidR="00ED5AED">
        <w:rPr>
          <w:rFonts w:ascii="Verdana" w:hAnsi="Verdana"/>
          <w:lang w:val="en-US" w:eastAsia="en-GB"/>
        </w:rPr>
        <w:t>this would be the sensible way forward.</w:t>
      </w:r>
    </w:p>
    <w:p w:rsidR="00ED5AED" w:rsidRDefault="00ED5AED" w:rsidP="00ED5AED">
      <w:pPr>
        <w:tabs>
          <w:tab w:val="left" w:pos="2127"/>
        </w:tabs>
        <w:spacing w:after="0" w:line="240" w:lineRule="auto"/>
        <w:ind w:left="142"/>
        <w:jc w:val="both"/>
        <w:rPr>
          <w:rFonts w:ascii="Verdana" w:hAnsi="Verdana"/>
          <w:lang w:val="en-US" w:eastAsia="en-GB"/>
        </w:rPr>
      </w:pPr>
    </w:p>
    <w:p w:rsidR="00ED5AED" w:rsidRDefault="00ED5AED" w:rsidP="00ED5AED">
      <w:pPr>
        <w:tabs>
          <w:tab w:val="left" w:pos="2127"/>
        </w:tabs>
        <w:spacing w:after="0" w:line="240" w:lineRule="auto"/>
        <w:ind w:left="142"/>
        <w:jc w:val="both"/>
        <w:rPr>
          <w:rFonts w:ascii="Verdana" w:hAnsi="Verdana"/>
          <w:lang w:val="en-US" w:eastAsia="en-GB"/>
        </w:rPr>
      </w:pPr>
      <w:r>
        <w:rPr>
          <w:rFonts w:ascii="Verdana" w:hAnsi="Verdana"/>
          <w:lang w:val="en-US" w:eastAsia="en-GB"/>
        </w:rPr>
        <w:tab/>
        <w:t xml:space="preserve">As Cllr. Boyes is the Lead Cllr. for playground matters he was asked </w:t>
      </w:r>
      <w:r>
        <w:rPr>
          <w:rFonts w:ascii="Verdana" w:hAnsi="Verdana"/>
          <w:lang w:val="en-US" w:eastAsia="en-GB"/>
        </w:rPr>
        <w:tab/>
        <w:t>to take this forward.  He agreed and all the relevant documents/</w:t>
      </w:r>
    </w:p>
    <w:p w:rsidR="00ED5AED" w:rsidRDefault="00ED5AED" w:rsidP="00ED5AED">
      <w:pPr>
        <w:tabs>
          <w:tab w:val="left" w:pos="2127"/>
        </w:tabs>
        <w:spacing w:after="0" w:line="240" w:lineRule="auto"/>
        <w:ind w:left="142"/>
        <w:jc w:val="both"/>
        <w:rPr>
          <w:rFonts w:ascii="Verdana" w:hAnsi="Verdana"/>
          <w:lang w:val="en-US" w:eastAsia="en-GB"/>
        </w:rPr>
      </w:pPr>
      <w:r>
        <w:rPr>
          <w:rFonts w:ascii="Verdana" w:hAnsi="Verdana"/>
          <w:lang w:val="en-US" w:eastAsia="en-GB"/>
        </w:rPr>
        <w:tab/>
        <w:t>contact details were handed over to him by the Clerk.</w:t>
      </w:r>
    </w:p>
    <w:p w:rsidR="00ED5AED" w:rsidRDefault="00ED5AED" w:rsidP="00ED5AED">
      <w:pPr>
        <w:tabs>
          <w:tab w:val="left" w:pos="2127"/>
        </w:tabs>
        <w:spacing w:after="0" w:line="240" w:lineRule="auto"/>
        <w:ind w:left="142"/>
        <w:jc w:val="both"/>
        <w:rPr>
          <w:rFonts w:ascii="Verdana" w:hAnsi="Verdana" w:cs="Tahoma"/>
        </w:rPr>
      </w:pPr>
    </w:p>
    <w:p w:rsidR="00EC60DE" w:rsidRDefault="000F2C08" w:rsidP="00344D6D">
      <w:pPr>
        <w:tabs>
          <w:tab w:val="left" w:pos="2127"/>
        </w:tabs>
        <w:spacing w:after="0" w:line="240" w:lineRule="auto"/>
        <w:ind w:left="142"/>
        <w:jc w:val="both"/>
        <w:rPr>
          <w:rFonts w:ascii="Verdana" w:hAnsi="Verdana" w:cs="Tahoma"/>
          <w:b/>
        </w:rPr>
      </w:pPr>
      <w:r>
        <w:rPr>
          <w:rFonts w:ascii="Verdana" w:hAnsi="Verdana" w:cs="Tahoma"/>
          <w:b/>
        </w:rPr>
        <w:t>9</w:t>
      </w:r>
      <w:r w:rsidR="00B60C3F" w:rsidRPr="00426D9F">
        <w:rPr>
          <w:rFonts w:ascii="Verdana" w:hAnsi="Verdana" w:cs="Tahoma"/>
          <w:b/>
        </w:rPr>
        <w:t xml:space="preserve">. </w:t>
      </w:r>
      <w:r w:rsidR="00344D6D">
        <w:rPr>
          <w:rFonts w:ascii="Verdana" w:hAnsi="Verdana" w:cs="Tahoma"/>
          <w:b/>
        </w:rPr>
        <w:t xml:space="preserve">  Footway Lighting update:</w:t>
      </w:r>
    </w:p>
    <w:p w:rsidR="00E32F73" w:rsidRDefault="00E32F73" w:rsidP="00344D6D">
      <w:pPr>
        <w:tabs>
          <w:tab w:val="left" w:pos="2127"/>
        </w:tabs>
        <w:spacing w:after="0" w:line="240" w:lineRule="auto"/>
        <w:ind w:left="142"/>
        <w:jc w:val="both"/>
        <w:rPr>
          <w:rFonts w:ascii="Verdana" w:hAnsi="Verdana" w:cs="Tahoma"/>
          <w:b/>
        </w:rPr>
      </w:pPr>
    </w:p>
    <w:p w:rsidR="00E32F73" w:rsidRPr="00E32F73" w:rsidRDefault="00E32F73" w:rsidP="00344D6D">
      <w:pPr>
        <w:tabs>
          <w:tab w:val="left" w:pos="2127"/>
        </w:tabs>
        <w:spacing w:after="0" w:line="240" w:lineRule="auto"/>
        <w:ind w:left="142"/>
        <w:jc w:val="both"/>
        <w:rPr>
          <w:rFonts w:ascii="Verdana" w:hAnsi="Verdana" w:cs="Tahoma"/>
        </w:rPr>
      </w:pPr>
      <w:r>
        <w:rPr>
          <w:rFonts w:ascii="Verdana" w:hAnsi="Verdana" w:cs="Tahoma"/>
          <w:b/>
        </w:rPr>
        <w:tab/>
      </w:r>
      <w:r w:rsidRPr="00E32F73">
        <w:rPr>
          <w:rFonts w:ascii="Verdana" w:hAnsi="Verdana" w:cs="Tahoma"/>
        </w:rPr>
        <w:t>Cllr McMillan</w:t>
      </w:r>
      <w:r>
        <w:rPr>
          <w:rFonts w:ascii="Verdana" w:hAnsi="Verdana" w:cs="Tahoma"/>
        </w:rPr>
        <w:t xml:space="preserve"> had been asked by the Clerk</w:t>
      </w:r>
      <w:r w:rsidR="006A0828">
        <w:rPr>
          <w:rFonts w:ascii="Verdana" w:hAnsi="Verdana" w:cs="Tahoma"/>
        </w:rPr>
        <w:t xml:space="preserve">, whilst looking into the </w:t>
      </w:r>
      <w:r w:rsidR="006A0828">
        <w:rPr>
          <w:rFonts w:ascii="Verdana" w:hAnsi="Verdana" w:cs="Tahoma"/>
        </w:rPr>
        <w:tab/>
        <w:t xml:space="preserve">matter for his own business, </w:t>
      </w:r>
      <w:r>
        <w:rPr>
          <w:rFonts w:ascii="Verdana" w:hAnsi="Verdana" w:cs="Tahoma"/>
        </w:rPr>
        <w:t>if he would investigate</w:t>
      </w:r>
      <w:r w:rsidR="006A0828">
        <w:rPr>
          <w:rFonts w:ascii="Verdana" w:hAnsi="Verdana" w:cs="Tahoma"/>
        </w:rPr>
        <w:t xml:space="preserve"> the possibility </w:t>
      </w:r>
      <w:r w:rsidR="006A0828">
        <w:rPr>
          <w:rFonts w:ascii="Verdana" w:hAnsi="Verdana" w:cs="Tahoma"/>
        </w:rPr>
        <w:tab/>
        <w:t xml:space="preserve">of a contract for the footway lights in the village as none of the </w:t>
      </w:r>
      <w:r w:rsidR="006A0828">
        <w:rPr>
          <w:rFonts w:ascii="Verdana" w:hAnsi="Verdana" w:cs="Tahoma"/>
        </w:rPr>
        <w:tab/>
        <w:t xml:space="preserve">main suppliers were offering contracts to small businesses. No </w:t>
      </w:r>
      <w:r w:rsidR="006A0828">
        <w:rPr>
          <w:rFonts w:ascii="Verdana" w:hAnsi="Verdana" w:cs="Tahoma"/>
        </w:rPr>
        <w:tab/>
        <w:t>update is currently available.</w:t>
      </w:r>
    </w:p>
    <w:p w:rsidR="0078426F" w:rsidRPr="00201AF4" w:rsidRDefault="0078426F" w:rsidP="00EB0824">
      <w:pPr>
        <w:tabs>
          <w:tab w:val="left" w:pos="2127"/>
        </w:tabs>
        <w:spacing w:after="0" w:line="240" w:lineRule="auto"/>
        <w:ind w:left="142"/>
        <w:jc w:val="both"/>
        <w:rPr>
          <w:rFonts w:ascii="Verdana" w:hAnsi="Verdana" w:cs="Tahoma"/>
          <w:b/>
        </w:rPr>
      </w:pPr>
    </w:p>
    <w:p w:rsidR="00A674F7" w:rsidRDefault="0078426F" w:rsidP="005F62A7">
      <w:pPr>
        <w:tabs>
          <w:tab w:val="left" w:pos="2127"/>
        </w:tabs>
        <w:spacing w:after="0" w:line="240" w:lineRule="auto"/>
        <w:ind w:left="142"/>
        <w:jc w:val="both"/>
        <w:rPr>
          <w:rFonts w:ascii="Verdana" w:hAnsi="Verdana" w:cs="Tahoma"/>
          <w:b/>
        </w:rPr>
      </w:pPr>
      <w:r w:rsidRPr="00201AF4">
        <w:rPr>
          <w:rFonts w:ascii="Verdana" w:hAnsi="Verdana" w:cs="Tahoma"/>
          <w:b/>
        </w:rPr>
        <w:t>10</w:t>
      </w:r>
      <w:r w:rsidR="00EB0824" w:rsidRPr="00201AF4">
        <w:rPr>
          <w:rFonts w:ascii="Verdana" w:hAnsi="Verdana" w:cs="Tahoma"/>
          <w:b/>
        </w:rPr>
        <w:t>.</w:t>
      </w:r>
      <w:r w:rsidR="00EB0824" w:rsidRPr="00CF3775">
        <w:rPr>
          <w:rFonts w:ascii="Verdana" w:hAnsi="Verdana" w:cs="Tahoma"/>
          <w:b/>
        </w:rPr>
        <w:t xml:space="preserve"> </w:t>
      </w:r>
      <w:proofErr w:type="spellStart"/>
      <w:r w:rsidR="00344D6D">
        <w:rPr>
          <w:rFonts w:ascii="Verdana" w:hAnsi="Verdana" w:cs="Tahoma"/>
          <w:b/>
        </w:rPr>
        <w:t>Wilmcote</w:t>
      </w:r>
      <w:proofErr w:type="spellEnd"/>
      <w:r w:rsidR="00344D6D">
        <w:rPr>
          <w:rFonts w:ascii="Verdana" w:hAnsi="Verdana" w:cs="Tahoma"/>
          <w:b/>
        </w:rPr>
        <w:t xml:space="preserve"> Parish Council Grant Fund Application</w:t>
      </w:r>
      <w:r w:rsidR="006A0828">
        <w:rPr>
          <w:rFonts w:ascii="Verdana" w:hAnsi="Verdana" w:cs="Tahoma"/>
          <w:b/>
        </w:rPr>
        <w:t>s:</w:t>
      </w:r>
    </w:p>
    <w:p w:rsidR="006A0828" w:rsidRDefault="006A0828" w:rsidP="005F62A7">
      <w:pPr>
        <w:tabs>
          <w:tab w:val="left" w:pos="2127"/>
        </w:tabs>
        <w:spacing w:after="0" w:line="240" w:lineRule="auto"/>
        <w:ind w:left="142"/>
        <w:jc w:val="both"/>
        <w:rPr>
          <w:rFonts w:ascii="Verdana" w:hAnsi="Verdana" w:cs="Tahoma"/>
          <w:b/>
        </w:rPr>
      </w:pPr>
    </w:p>
    <w:p w:rsidR="00A674F7" w:rsidRDefault="006A0828" w:rsidP="00635488">
      <w:pPr>
        <w:tabs>
          <w:tab w:val="left" w:pos="2127"/>
        </w:tabs>
        <w:spacing w:after="0" w:line="240" w:lineRule="auto"/>
        <w:ind w:left="142"/>
        <w:jc w:val="both"/>
        <w:rPr>
          <w:rFonts w:ascii="Verdana" w:hAnsi="Verdana" w:cs="Tahoma"/>
        </w:rPr>
      </w:pPr>
      <w:r>
        <w:rPr>
          <w:rFonts w:ascii="Verdana" w:hAnsi="Verdana" w:cs="Tahoma"/>
          <w:b/>
        </w:rPr>
        <w:tab/>
      </w:r>
      <w:r w:rsidR="00635488" w:rsidRPr="00635488">
        <w:rPr>
          <w:rFonts w:ascii="Verdana" w:hAnsi="Verdana" w:cs="Tahoma"/>
        </w:rPr>
        <w:t xml:space="preserve">As </w:t>
      </w:r>
      <w:proofErr w:type="spellStart"/>
      <w:r w:rsidR="00635488">
        <w:rPr>
          <w:rFonts w:ascii="Verdana" w:hAnsi="Verdana" w:cs="Tahoma"/>
        </w:rPr>
        <w:t>Cllr.Shilvock</w:t>
      </w:r>
      <w:proofErr w:type="spellEnd"/>
      <w:r w:rsidR="00635488">
        <w:rPr>
          <w:rFonts w:ascii="Verdana" w:hAnsi="Verdana" w:cs="Tahoma"/>
        </w:rPr>
        <w:t xml:space="preserve"> is the Lead Councillor for this item it was deferred </w:t>
      </w:r>
      <w:r w:rsidR="00E54225">
        <w:rPr>
          <w:rFonts w:ascii="Verdana" w:hAnsi="Verdana" w:cs="Tahoma"/>
        </w:rPr>
        <w:tab/>
      </w:r>
      <w:r w:rsidR="00635488">
        <w:rPr>
          <w:rFonts w:ascii="Verdana" w:hAnsi="Verdana" w:cs="Tahoma"/>
        </w:rPr>
        <w:t>to the next meeting.</w:t>
      </w:r>
    </w:p>
    <w:p w:rsidR="00635488" w:rsidRPr="001E75EB" w:rsidRDefault="00635488" w:rsidP="00635488">
      <w:pPr>
        <w:tabs>
          <w:tab w:val="left" w:pos="2127"/>
        </w:tabs>
        <w:spacing w:after="0" w:line="240" w:lineRule="auto"/>
        <w:ind w:left="142"/>
        <w:jc w:val="both"/>
        <w:rPr>
          <w:rFonts w:ascii="Verdana" w:hAnsi="Verdana" w:cs="Tahoma"/>
        </w:rPr>
      </w:pPr>
    </w:p>
    <w:p w:rsidR="00733F62" w:rsidRDefault="00F540C0" w:rsidP="00344D6D">
      <w:pPr>
        <w:tabs>
          <w:tab w:val="left" w:pos="2127"/>
        </w:tabs>
        <w:spacing w:after="0" w:line="240" w:lineRule="auto"/>
        <w:ind w:left="142"/>
        <w:jc w:val="both"/>
        <w:rPr>
          <w:rFonts w:ascii="Verdana" w:hAnsi="Verdana" w:cs="Tahoma"/>
          <w:b/>
        </w:rPr>
      </w:pPr>
      <w:r>
        <w:rPr>
          <w:rFonts w:ascii="Verdana" w:hAnsi="Verdana" w:cs="Tahoma"/>
          <w:b/>
        </w:rPr>
        <w:t>1</w:t>
      </w:r>
      <w:r w:rsidR="00733F62">
        <w:rPr>
          <w:rFonts w:ascii="Verdana" w:hAnsi="Verdana" w:cs="Tahoma"/>
          <w:b/>
        </w:rPr>
        <w:t>1</w:t>
      </w:r>
      <w:r>
        <w:rPr>
          <w:rFonts w:ascii="Verdana" w:hAnsi="Verdana" w:cs="Tahoma"/>
          <w:b/>
        </w:rPr>
        <w:t xml:space="preserve">. </w:t>
      </w:r>
      <w:proofErr w:type="spellStart"/>
      <w:r w:rsidR="00344D6D">
        <w:rPr>
          <w:rFonts w:ascii="Verdana" w:hAnsi="Verdana" w:cs="Tahoma"/>
          <w:b/>
        </w:rPr>
        <w:t>Pathlow</w:t>
      </w:r>
      <w:proofErr w:type="spellEnd"/>
      <w:r w:rsidR="00344D6D">
        <w:rPr>
          <w:rFonts w:ascii="Verdana" w:hAnsi="Verdana" w:cs="Tahoma"/>
          <w:b/>
        </w:rPr>
        <w:t xml:space="preserve"> Park Traveller site</w:t>
      </w:r>
      <w:r w:rsidR="00635488">
        <w:rPr>
          <w:rFonts w:ascii="Verdana" w:hAnsi="Verdana" w:cs="Tahoma"/>
          <w:b/>
        </w:rPr>
        <w:t>:</w:t>
      </w:r>
    </w:p>
    <w:p w:rsidR="00976037" w:rsidRDefault="00976037" w:rsidP="00344D6D">
      <w:pPr>
        <w:tabs>
          <w:tab w:val="left" w:pos="2127"/>
        </w:tabs>
        <w:spacing w:after="0" w:line="240" w:lineRule="auto"/>
        <w:ind w:left="142"/>
        <w:jc w:val="both"/>
        <w:rPr>
          <w:rFonts w:ascii="Verdana" w:hAnsi="Verdana" w:cs="Tahoma"/>
          <w:b/>
        </w:rPr>
      </w:pPr>
    </w:p>
    <w:p w:rsidR="00976037" w:rsidRPr="00976037" w:rsidRDefault="00E54225" w:rsidP="00344D6D">
      <w:pPr>
        <w:tabs>
          <w:tab w:val="left" w:pos="2127"/>
        </w:tabs>
        <w:spacing w:after="0" w:line="240" w:lineRule="auto"/>
        <w:ind w:left="142"/>
        <w:jc w:val="both"/>
        <w:rPr>
          <w:rFonts w:ascii="Verdana" w:hAnsi="Verdana" w:cs="Tahoma"/>
        </w:rPr>
      </w:pPr>
      <w:r>
        <w:rPr>
          <w:rFonts w:ascii="Verdana" w:hAnsi="Verdana" w:cs="Tahoma"/>
        </w:rPr>
        <w:t xml:space="preserve">       County</w:t>
      </w:r>
      <w:r w:rsidR="00976037" w:rsidRPr="00976037">
        <w:rPr>
          <w:rFonts w:ascii="Verdana" w:hAnsi="Verdana" w:cs="Tahoma"/>
        </w:rPr>
        <w:t xml:space="preserve"> Cllr</w:t>
      </w:r>
      <w:r w:rsidR="00976037">
        <w:rPr>
          <w:rFonts w:ascii="Verdana" w:hAnsi="Verdana" w:cs="Tahoma"/>
        </w:rPr>
        <w:t>.</w:t>
      </w:r>
      <w:r w:rsidR="00976037" w:rsidRPr="00976037">
        <w:rPr>
          <w:rFonts w:ascii="Verdana" w:hAnsi="Verdana" w:cs="Tahoma"/>
        </w:rPr>
        <w:t xml:space="preserve"> Daniell </w:t>
      </w:r>
      <w:r>
        <w:rPr>
          <w:rFonts w:ascii="Verdana" w:hAnsi="Verdana" w:cs="Tahoma"/>
        </w:rPr>
        <w:t>provided the following report</w:t>
      </w:r>
      <w:r w:rsidR="00976037" w:rsidRPr="00976037">
        <w:rPr>
          <w:rFonts w:ascii="Verdana" w:hAnsi="Verdana" w:cs="Tahoma"/>
        </w:rPr>
        <w:t>:</w:t>
      </w:r>
    </w:p>
    <w:p w:rsidR="00635488" w:rsidRDefault="00635488" w:rsidP="00344D6D">
      <w:pPr>
        <w:tabs>
          <w:tab w:val="left" w:pos="2127"/>
        </w:tabs>
        <w:spacing w:after="0" w:line="240" w:lineRule="auto"/>
        <w:ind w:left="142"/>
        <w:jc w:val="both"/>
        <w:rPr>
          <w:rFonts w:ascii="Verdana" w:hAnsi="Verdana" w:cs="Tahoma"/>
          <w:b/>
        </w:rPr>
      </w:pPr>
    </w:p>
    <w:p w:rsidR="00976037" w:rsidRDefault="00976037" w:rsidP="00976037">
      <w:pPr>
        <w:spacing w:after="0" w:line="240" w:lineRule="auto"/>
        <w:ind w:left="720"/>
        <w:rPr>
          <w:rFonts w:eastAsia="Times New Roman"/>
        </w:rPr>
      </w:pPr>
      <w:r>
        <w:rPr>
          <w:rFonts w:eastAsia="Times New Roman"/>
        </w:rPr>
        <w:t>Letters went out in November. Fencing has been returned on pitches 1-4 and 8-14. 5,6 have now capitulated following the threat of legal action and so fencing will continue in the next two weeks.</w:t>
      </w:r>
    </w:p>
    <w:p w:rsidR="00976037" w:rsidRDefault="00976037" w:rsidP="00976037">
      <w:pPr>
        <w:spacing w:after="0" w:line="240" w:lineRule="auto"/>
        <w:ind w:left="720"/>
        <w:rPr>
          <w:rFonts w:eastAsia="Times New Roman"/>
        </w:rPr>
      </w:pPr>
      <w:r>
        <w:rPr>
          <w:rFonts w:eastAsia="Times New Roman"/>
        </w:rPr>
        <w:lastRenderedPageBreak/>
        <w:t>Site 7 is the final site and they are working on it with the tenant and will serve legal notice if not complete by the two week eta as their mobile home is too large for the pitch</w:t>
      </w:r>
    </w:p>
    <w:p w:rsidR="00E54225" w:rsidRDefault="00976037" w:rsidP="00E54225">
      <w:pPr>
        <w:spacing w:after="0" w:line="240" w:lineRule="auto"/>
        <w:ind w:left="720"/>
        <w:rPr>
          <w:rFonts w:eastAsia="Times New Roman"/>
        </w:rPr>
      </w:pPr>
      <w:r>
        <w:rPr>
          <w:rFonts w:eastAsia="Times New Roman"/>
        </w:rPr>
        <w:t>There is a new site manager and will serve a breach notice now for any issue. People aspire to live there and eviction notices are a strong deterrent in their belief against a repeat of these issues in the future.</w:t>
      </w:r>
    </w:p>
    <w:p w:rsidR="00635488" w:rsidRPr="00E54225" w:rsidRDefault="00976037" w:rsidP="00E54225">
      <w:pPr>
        <w:spacing w:after="0" w:line="240" w:lineRule="auto"/>
        <w:ind w:left="720"/>
        <w:rPr>
          <w:rFonts w:eastAsia="Times New Roman"/>
        </w:rPr>
      </w:pPr>
      <w:r>
        <w:t xml:space="preserve">With reference to the fly tipping at the site entrance, WCC have now put in a request to Stratford </w:t>
      </w:r>
      <w:r w:rsidR="00E54225">
        <w:t xml:space="preserve">        </w:t>
      </w:r>
      <w:r>
        <w:t>to put up some cameras to identify the culprits, as WCC is sure it is not residents of the site.</w:t>
      </w:r>
    </w:p>
    <w:p w:rsidR="00DE2C28" w:rsidRPr="008A1285" w:rsidRDefault="00DE2C28" w:rsidP="00700350">
      <w:pPr>
        <w:tabs>
          <w:tab w:val="left" w:pos="142"/>
          <w:tab w:val="left" w:pos="2127"/>
        </w:tabs>
        <w:spacing w:after="0" w:line="240" w:lineRule="auto"/>
        <w:jc w:val="both"/>
        <w:rPr>
          <w:rFonts w:ascii="Verdana" w:hAnsi="Verdana" w:cs="Tahoma"/>
        </w:rPr>
      </w:pPr>
    </w:p>
    <w:p w:rsidR="005725DA" w:rsidRDefault="00700350" w:rsidP="00FD1E74">
      <w:pPr>
        <w:tabs>
          <w:tab w:val="left" w:pos="142"/>
          <w:tab w:val="left" w:pos="2127"/>
        </w:tabs>
        <w:spacing w:after="0" w:line="240" w:lineRule="auto"/>
        <w:ind w:left="142" w:hanging="142"/>
        <w:jc w:val="both"/>
        <w:rPr>
          <w:rFonts w:ascii="Verdana" w:hAnsi="Verdana" w:cs="Tahoma"/>
          <w:b/>
        </w:rPr>
      </w:pPr>
      <w:r w:rsidRPr="00263DCF">
        <w:rPr>
          <w:rFonts w:ascii="Verdana" w:hAnsi="Verdana" w:cs="Tahoma"/>
          <w:b/>
          <w:color w:val="C00000"/>
        </w:rPr>
        <w:t xml:space="preserve">  </w:t>
      </w:r>
      <w:r w:rsidRPr="00A15CCA">
        <w:rPr>
          <w:rFonts w:ascii="Verdana" w:hAnsi="Verdana" w:cs="Tahoma"/>
          <w:b/>
        </w:rPr>
        <w:t>12</w:t>
      </w:r>
      <w:r w:rsidR="00DB7A06" w:rsidRPr="00A15CCA">
        <w:rPr>
          <w:rFonts w:ascii="Verdana" w:hAnsi="Verdana" w:cs="Tahoma"/>
          <w:b/>
        </w:rPr>
        <w:t xml:space="preserve">. </w:t>
      </w:r>
      <w:r w:rsidR="00FD1E74">
        <w:rPr>
          <w:rFonts w:ascii="Verdana" w:hAnsi="Verdana" w:cs="Tahoma"/>
          <w:b/>
        </w:rPr>
        <w:t>WRCC proposed Housing survey update:</w:t>
      </w:r>
    </w:p>
    <w:p w:rsidR="00E54225" w:rsidRDefault="00E54225" w:rsidP="00FD1E74">
      <w:pPr>
        <w:tabs>
          <w:tab w:val="left" w:pos="142"/>
          <w:tab w:val="left" w:pos="2127"/>
        </w:tabs>
        <w:spacing w:after="0" w:line="240" w:lineRule="auto"/>
        <w:ind w:left="142" w:hanging="142"/>
        <w:jc w:val="both"/>
        <w:rPr>
          <w:rFonts w:ascii="Verdana" w:hAnsi="Verdana" w:cs="Tahoma"/>
          <w:b/>
        </w:rPr>
      </w:pPr>
    </w:p>
    <w:p w:rsidR="00E54225" w:rsidRDefault="00E54225" w:rsidP="00FD1E74">
      <w:pPr>
        <w:tabs>
          <w:tab w:val="left" w:pos="142"/>
          <w:tab w:val="left" w:pos="2127"/>
        </w:tabs>
        <w:spacing w:after="0" w:line="240" w:lineRule="auto"/>
        <w:ind w:left="142" w:hanging="142"/>
        <w:jc w:val="both"/>
        <w:rPr>
          <w:rFonts w:ascii="Verdana" w:hAnsi="Verdana" w:cs="Tahoma"/>
        </w:rPr>
      </w:pPr>
      <w:r>
        <w:rPr>
          <w:rFonts w:ascii="Verdana" w:hAnsi="Verdana" w:cs="Tahoma"/>
          <w:b/>
        </w:rPr>
        <w:tab/>
      </w:r>
      <w:r>
        <w:rPr>
          <w:rFonts w:ascii="Verdana" w:hAnsi="Verdana" w:cs="Tahoma"/>
          <w:b/>
        </w:rPr>
        <w:tab/>
      </w:r>
      <w:r w:rsidRPr="00E54225">
        <w:rPr>
          <w:rFonts w:ascii="Verdana" w:hAnsi="Verdana" w:cs="Tahoma"/>
        </w:rPr>
        <w:t xml:space="preserve">Survey documents have now been posted out to </w:t>
      </w:r>
      <w:r>
        <w:rPr>
          <w:rFonts w:ascii="Verdana" w:hAnsi="Verdana" w:cs="Tahoma"/>
        </w:rPr>
        <w:t xml:space="preserve">all </w:t>
      </w:r>
      <w:proofErr w:type="spellStart"/>
      <w:r>
        <w:rPr>
          <w:rFonts w:ascii="Verdana" w:hAnsi="Verdana" w:cs="Tahoma"/>
        </w:rPr>
        <w:t>Wilmcote</w:t>
      </w:r>
      <w:proofErr w:type="spellEnd"/>
      <w:r>
        <w:rPr>
          <w:rFonts w:ascii="Verdana" w:hAnsi="Verdana" w:cs="Tahoma"/>
        </w:rPr>
        <w:t xml:space="preserve"> </w:t>
      </w:r>
      <w:r>
        <w:rPr>
          <w:rFonts w:ascii="Verdana" w:hAnsi="Verdana" w:cs="Tahoma"/>
        </w:rPr>
        <w:tab/>
      </w:r>
    </w:p>
    <w:p w:rsidR="00E54225" w:rsidRPr="00E54225" w:rsidRDefault="00E54225" w:rsidP="00FD1E74">
      <w:pPr>
        <w:tabs>
          <w:tab w:val="left" w:pos="142"/>
          <w:tab w:val="left" w:pos="2127"/>
        </w:tabs>
        <w:spacing w:after="0" w:line="240" w:lineRule="auto"/>
        <w:ind w:left="142" w:hanging="142"/>
        <w:jc w:val="both"/>
        <w:rPr>
          <w:rFonts w:ascii="Verdana" w:hAnsi="Verdana" w:cs="Tahoma"/>
        </w:rPr>
      </w:pPr>
      <w:r>
        <w:rPr>
          <w:rFonts w:ascii="Verdana" w:hAnsi="Verdana" w:cs="Tahoma"/>
        </w:rPr>
        <w:tab/>
      </w:r>
      <w:r>
        <w:rPr>
          <w:rFonts w:ascii="Verdana" w:hAnsi="Verdana" w:cs="Tahoma"/>
        </w:rPr>
        <w:tab/>
      </w:r>
      <w:r>
        <w:rPr>
          <w:rFonts w:ascii="Verdana" w:hAnsi="Verdana" w:cs="Tahoma"/>
        </w:rPr>
        <w:tab/>
        <w:t xml:space="preserve">residents, Cllr. Stewart will deliver copies to </w:t>
      </w:r>
      <w:proofErr w:type="spellStart"/>
      <w:r>
        <w:rPr>
          <w:rFonts w:ascii="Verdana" w:hAnsi="Verdana" w:cs="Tahoma"/>
        </w:rPr>
        <w:t>Pathlow</w:t>
      </w:r>
      <w:proofErr w:type="spellEnd"/>
      <w:r>
        <w:rPr>
          <w:rFonts w:ascii="Verdana" w:hAnsi="Verdana" w:cs="Tahoma"/>
        </w:rPr>
        <w:t xml:space="preserve"> residents</w:t>
      </w:r>
    </w:p>
    <w:p w:rsidR="00814568" w:rsidRDefault="00E54225" w:rsidP="00FD1E74">
      <w:pPr>
        <w:tabs>
          <w:tab w:val="left" w:pos="142"/>
          <w:tab w:val="left" w:pos="2127"/>
        </w:tabs>
        <w:spacing w:after="0" w:line="240" w:lineRule="auto"/>
        <w:ind w:left="142" w:hanging="142"/>
        <w:jc w:val="both"/>
        <w:rPr>
          <w:rFonts w:ascii="Verdana" w:hAnsi="Verdana"/>
        </w:rPr>
      </w:pPr>
      <w:r>
        <w:rPr>
          <w:rFonts w:ascii="Verdana" w:hAnsi="Verdana"/>
        </w:rPr>
        <w:tab/>
      </w:r>
      <w:r>
        <w:rPr>
          <w:rFonts w:ascii="Verdana" w:hAnsi="Verdana"/>
        </w:rPr>
        <w:tab/>
        <w:t>and copies were handed to Cllrs. at the meeting.</w:t>
      </w:r>
    </w:p>
    <w:p w:rsidR="00814568" w:rsidRPr="00BF4194" w:rsidRDefault="00814568" w:rsidP="00FD1E74">
      <w:pPr>
        <w:tabs>
          <w:tab w:val="left" w:pos="142"/>
          <w:tab w:val="left" w:pos="2127"/>
        </w:tabs>
        <w:spacing w:after="0" w:line="240" w:lineRule="auto"/>
        <w:ind w:left="142" w:hanging="142"/>
        <w:jc w:val="both"/>
        <w:rPr>
          <w:rFonts w:ascii="Verdana" w:hAnsi="Verdana"/>
        </w:rPr>
      </w:pPr>
    </w:p>
    <w:p w:rsidR="00BB7F09" w:rsidRDefault="00C30590" w:rsidP="00FD1E74">
      <w:pPr>
        <w:tabs>
          <w:tab w:val="left" w:pos="851"/>
        </w:tabs>
        <w:spacing w:after="0" w:line="240" w:lineRule="auto"/>
        <w:ind w:left="142"/>
        <w:rPr>
          <w:rFonts w:ascii="Verdana" w:eastAsia="Times New Roman" w:hAnsi="Verdana" w:cs="Tahoma"/>
          <w:b/>
          <w:color w:val="000000"/>
        </w:rPr>
      </w:pPr>
      <w:r>
        <w:rPr>
          <w:rFonts w:ascii="Verdana" w:eastAsia="Times New Roman" w:hAnsi="Verdana" w:cs="Tahoma"/>
          <w:b/>
          <w:color w:val="000000"/>
        </w:rPr>
        <w:t>13</w:t>
      </w:r>
      <w:r w:rsidR="007308E3">
        <w:rPr>
          <w:rFonts w:ascii="Verdana" w:eastAsia="Times New Roman" w:hAnsi="Verdana" w:cs="Tahoma"/>
          <w:b/>
          <w:color w:val="000000"/>
        </w:rPr>
        <w:t xml:space="preserve">. </w:t>
      </w:r>
      <w:proofErr w:type="spellStart"/>
      <w:r w:rsidR="00FD1E74">
        <w:rPr>
          <w:rFonts w:ascii="Verdana" w:eastAsia="Times New Roman" w:hAnsi="Verdana" w:cs="Tahoma"/>
          <w:b/>
          <w:color w:val="000000"/>
        </w:rPr>
        <w:t>Wilmcote</w:t>
      </w:r>
      <w:proofErr w:type="spellEnd"/>
      <w:r w:rsidR="00FD1E74">
        <w:rPr>
          <w:rFonts w:ascii="Verdana" w:eastAsia="Times New Roman" w:hAnsi="Verdana" w:cs="Tahoma"/>
          <w:b/>
          <w:color w:val="000000"/>
        </w:rPr>
        <w:t xml:space="preserve"> Parish Council Facebook page</w:t>
      </w:r>
      <w:r w:rsidR="00E54225">
        <w:rPr>
          <w:rFonts w:ascii="Verdana" w:eastAsia="Times New Roman" w:hAnsi="Verdana" w:cs="Tahoma"/>
          <w:b/>
          <w:color w:val="000000"/>
        </w:rPr>
        <w:t>:</w:t>
      </w:r>
    </w:p>
    <w:p w:rsidR="00FD1E74" w:rsidRDefault="00FD1E74" w:rsidP="00FD1E74">
      <w:pPr>
        <w:tabs>
          <w:tab w:val="left" w:pos="851"/>
        </w:tabs>
        <w:spacing w:after="0" w:line="240" w:lineRule="auto"/>
        <w:ind w:left="142"/>
        <w:rPr>
          <w:rFonts w:ascii="Verdana" w:eastAsia="Times New Roman" w:hAnsi="Verdana" w:cs="Tahoma"/>
          <w:color w:val="000000"/>
        </w:rPr>
      </w:pPr>
    </w:p>
    <w:p w:rsidR="00814568" w:rsidRDefault="00814568" w:rsidP="00814568">
      <w:pPr>
        <w:tabs>
          <w:tab w:val="left" w:pos="851"/>
          <w:tab w:val="left" w:pos="2127"/>
        </w:tabs>
        <w:spacing w:after="0" w:line="240" w:lineRule="auto"/>
        <w:ind w:left="142"/>
        <w:rPr>
          <w:rFonts w:ascii="Verdana" w:eastAsia="Times New Roman" w:hAnsi="Verdana" w:cs="Times New Roman"/>
        </w:rPr>
      </w:pPr>
      <w:r w:rsidRPr="00814568">
        <w:rPr>
          <w:rFonts w:ascii="Verdana" w:eastAsia="Times New Roman" w:hAnsi="Verdana" w:cs="Tahoma"/>
          <w:color w:val="000000"/>
        </w:rPr>
        <w:t xml:space="preserve">         </w:t>
      </w:r>
      <w:r>
        <w:rPr>
          <w:rFonts w:ascii="Verdana" w:eastAsia="Times New Roman" w:hAnsi="Verdana" w:cs="Tahoma"/>
          <w:color w:val="000000"/>
        </w:rPr>
        <w:tab/>
      </w:r>
      <w:r>
        <w:rPr>
          <w:rFonts w:ascii="Verdana" w:eastAsia="Times New Roman" w:hAnsi="Verdana" w:cs="Tahoma"/>
          <w:color w:val="000000"/>
        </w:rPr>
        <w:tab/>
        <w:t xml:space="preserve">Cllr. </w:t>
      </w:r>
      <w:proofErr w:type="spellStart"/>
      <w:r>
        <w:rPr>
          <w:rFonts w:ascii="Verdana" w:eastAsia="Times New Roman" w:hAnsi="Verdana" w:cs="Tahoma"/>
          <w:color w:val="000000"/>
        </w:rPr>
        <w:t>Hession</w:t>
      </w:r>
      <w:proofErr w:type="spellEnd"/>
      <w:r>
        <w:rPr>
          <w:rFonts w:ascii="Verdana" w:eastAsia="Times New Roman" w:hAnsi="Verdana" w:cs="Tahoma"/>
          <w:color w:val="000000"/>
        </w:rPr>
        <w:t xml:space="preserve"> launched this on</w:t>
      </w:r>
      <w:r w:rsidRPr="00814568">
        <w:rPr>
          <w:rFonts w:ascii="Verdana" w:eastAsia="Times New Roman" w:hAnsi="Verdana" w:cs="Tahoma"/>
          <w:color w:val="000000"/>
        </w:rPr>
        <w:t xml:space="preserve"> 10</w:t>
      </w:r>
      <w:r w:rsidRPr="00814568">
        <w:rPr>
          <w:rFonts w:ascii="Verdana" w:eastAsia="Times New Roman" w:hAnsi="Verdana" w:cs="Tahoma"/>
          <w:color w:val="000000"/>
          <w:vertAlign w:val="superscript"/>
        </w:rPr>
        <w:t>th</w:t>
      </w:r>
      <w:r w:rsidRPr="00814568">
        <w:rPr>
          <w:rFonts w:ascii="Verdana" w:eastAsia="Times New Roman" w:hAnsi="Verdana" w:cs="Tahoma"/>
          <w:color w:val="000000"/>
        </w:rPr>
        <w:t xml:space="preserve"> April. There are 69 followers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sidRPr="00814568">
        <w:rPr>
          <w:rFonts w:ascii="Verdana" w:eastAsia="Times New Roman" w:hAnsi="Verdana" w:cs="Tahoma"/>
          <w:color w:val="000000"/>
        </w:rPr>
        <w:t xml:space="preserve">since the launch. The </w:t>
      </w:r>
      <w:r>
        <w:rPr>
          <w:rFonts w:ascii="Verdana" w:eastAsia="Times New Roman" w:hAnsi="Verdana" w:cs="Times New Roman"/>
        </w:rPr>
        <w:t xml:space="preserve">page </w:t>
      </w:r>
      <w:r w:rsidRPr="00814568">
        <w:rPr>
          <w:rFonts w:ascii="Verdana" w:eastAsia="Times New Roman" w:hAnsi="Verdana" w:cs="Times New Roman"/>
        </w:rPr>
        <w:t xml:space="preserve">promoted a </w:t>
      </w:r>
      <w:r>
        <w:rPr>
          <w:rFonts w:ascii="Verdana" w:eastAsia="Times New Roman" w:hAnsi="Verdana" w:cs="Times New Roman"/>
        </w:rPr>
        <w:t>random speed survey</w:t>
      </w:r>
      <w:r w:rsidRPr="00814568">
        <w:rPr>
          <w:rFonts w:ascii="Verdana" w:eastAsia="Times New Roman" w:hAnsi="Verdana" w:cs="Times New Roman"/>
        </w:rPr>
        <w:t xml:space="preserve"> and </w:t>
      </w:r>
      <w:r>
        <w:rPr>
          <w:rFonts w:ascii="Verdana" w:eastAsia="Times New Roman" w:hAnsi="Verdana" w:cs="Times New Roman"/>
        </w:rPr>
        <w:tab/>
      </w:r>
      <w:r w:rsidRPr="00814568">
        <w:rPr>
          <w:rFonts w:ascii="Verdana" w:eastAsia="Times New Roman" w:hAnsi="Verdana" w:cs="Times New Roman"/>
        </w:rPr>
        <w:t xml:space="preserve"> </w:t>
      </w:r>
      <w:r>
        <w:rPr>
          <w:rFonts w:ascii="Verdana" w:eastAsia="Times New Roman" w:hAnsi="Verdana" w:cs="Times New Roman"/>
        </w:rPr>
        <w:tab/>
        <w:t xml:space="preserve">the </w:t>
      </w:r>
      <w:r w:rsidRPr="00814568">
        <w:rPr>
          <w:rFonts w:ascii="Verdana" w:eastAsia="Times New Roman" w:hAnsi="Verdana" w:cs="Times New Roman"/>
        </w:rPr>
        <w:t xml:space="preserve">local police team </w:t>
      </w:r>
      <w:r>
        <w:rPr>
          <w:rFonts w:ascii="Verdana" w:eastAsia="Times New Roman" w:hAnsi="Verdana" w:cs="Times New Roman"/>
        </w:rPr>
        <w:t>will be publishing</w:t>
      </w:r>
      <w:r w:rsidRPr="00814568">
        <w:rPr>
          <w:rFonts w:ascii="Verdana" w:eastAsia="Times New Roman" w:hAnsi="Verdana" w:cs="Times New Roman"/>
        </w:rPr>
        <w:t xml:space="preserve"> the result</w:t>
      </w:r>
      <w:r>
        <w:rPr>
          <w:rFonts w:ascii="Verdana" w:eastAsia="Times New Roman" w:hAnsi="Verdana" w:cs="Times New Roman"/>
        </w:rPr>
        <w:t>s.</w:t>
      </w:r>
    </w:p>
    <w:p w:rsidR="00183871" w:rsidRDefault="00814568" w:rsidP="00814568">
      <w:pPr>
        <w:tabs>
          <w:tab w:val="left" w:pos="851"/>
          <w:tab w:val="left" w:pos="2127"/>
        </w:tabs>
        <w:spacing w:after="0" w:line="240" w:lineRule="auto"/>
        <w:ind w:left="142"/>
        <w:rPr>
          <w:rFonts w:ascii="Verdana" w:eastAsia="Times New Roman" w:hAnsi="Verdana" w:cs="Tahoma"/>
          <w:b/>
          <w:color w:val="000000"/>
        </w:rPr>
      </w:pPr>
      <w:r w:rsidRPr="00814568">
        <w:rPr>
          <w:rFonts w:ascii="Verdana" w:eastAsia="Times New Roman" w:hAnsi="Verdana" w:cs="Times New Roman"/>
        </w:rPr>
        <w:t xml:space="preserve"> </w:t>
      </w:r>
    </w:p>
    <w:p w:rsidR="00C30590" w:rsidRDefault="00C30590" w:rsidP="00FD1E74">
      <w:pPr>
        <w:tabs>
          <w:tab w:val="left" w:pos="851"/>
        </w:tabs>
        <w:spacing w:after="0" w:line="240" w:lineRule="auto"/>
        <w:ind w:left="142"/>
        <w:rPr>
          <w:rFonts w:ascii="Verdana" w:eastAsia="Times New Roman" w:hAnsi="Verdana" w:cs="Tahoma"/>
          <w:b/>
          <w:color w:val="000000"/>
        </w:rPr>
      </w:pPr>
      <w:r>
        <w:rPr>
          <w:rFonts w:ascii="Verdana" w:eastAsia="Times New Roman" w:hAnsi="Verdana" w:cs="Tahoma"/>
          <w:b/>
          <w:color w:val="000000"/>
        </w:rPr>
        <w:t>14</w:t>
      </w:r>
      <w:r w:rsidR="007308E3">
        <w:rPr>
          <w:rFonts w:ascii="Verdana" w:eastAsia="Times New Roman" w:hAnsi="Verdana" w:cs="Tahoma"/>
          <w:b/>
          <w:color w:val="000000"/>
        </w:rPr>
        <w:t xml:space="preserve">. </w:t>
      </w:r>
      <w:r w:rsidR="00FD1E74">
        <w:rPr>
          <w:rFonts w:ascii="Verdana" w:eastAsia="Times New Roman" w:hAnsi="Verdana" w:cs="Tahoma"/>
          <w:b/>
          <w:color w:val="000000"/>
        </w:rPr>
        <w:t>WALC items a) New model Financial Regulations</w:t>
      </w:r>
      <w:r w:rsidR="00814568">
        <w:rPr>
          <w:rFonts w:ascii="Verdana" w:eastAsia="Times New Roman" w:hAnsi="Verdana" w:cs="Tahoma"/>
          <w:b/>
          <w:color w:val="000000"/>
        </w:rPr>
        <w:t xml:space="preserve">: </w:t>
      </w:r>
      <w:r w:rsidR="00814568" w:rsidRPr="00814568">
        <w:rPr>
          <w:rFonts w:ascii="Verdana" w:eastAsia="Times New Roman" w:hAnsi="Verdana" w:cs="Tahoma"/>
          <w:color w:val="000000"/>
        </w:rPr>
        <w:t>Details</w:t>
      </w:r>
      <w:r w:rsidR="00814568">
        <w:rPr>
          <w:rFonts w:ascii="Verdana" w:eastAsia="Times New Roman" w:hAnsi="Verdana" w:cs="Tahoma"/>
          <w:color w:val="000000"/>
        </w:rPr>
        <w:t xml:space="preserve"> were circulated to </w:t>
      </w:r>
      <w:r w:rsidR="00646B8D">
        <w:rPr>
          <w:rFonts w:ascii="Verdana" w:eastAsia="Times New Roman" w:hAnsi="Verdana" w:cs="Tahoma"/>
          <w:color w:val="000000"/>
        </w:rPr>
        <w:tab/>
      </w:r>
      <w:r w:rsidR="00646B8D">
        <w:rPr>
          <w:rFonts w:ascii="Verdana" w:eastAsia="Times New Roman" w:hAnsi="Verdana" w:cs="Tahoma"/>
          <w:color w:val="000000"/>
        </w:rPr>
        <w:tab/>
      </w:r>
      <w:r w:rsidR="00646B8D">
        <w:rPr>
          <w:rFonts w:ascii="Verdana" w:eastAsia="Times New Roman" w:hAnsi="Verdana" w:cs="Tahoma"/>
          <w:color w:val="000000"/>
        </w:rPr>
        <w:tab/>
      </w:r>
      <w:r w:rsidR="00814568">
        <w:rPr>
          <w:rFonts w:ascii="Verdana" w:eastAsia="Times New Roman" w:hAnsi="Verdana" w:cs="Tahoma"/>
          <w:color w:val="000000"/>
        </w:rPr>
        <w:t>all Cllrs</w:t>
      </w:r>
      <w:r w:rsidR="00646B8D">
        <w:rPr>
          <w:rFonts w:ascii="Verdana" w:eastAsia="Times New Roman" w:hAnsi="Verdana" w:cs="Tahoma"/>
          <w:color w:val="000000"/>
        </w:rPr>
        <w:t xml:space="preserve"> and Cllr. </w:t>
      </w:r>
      <w:proofErr w:type="spellStart"/>
      <w:r w:rsidR="00646B8D">
        <w:rPr>
          <w:rFonts w:ascii="Verdana" w:eastAsia="Times New Roman" w:hAnsi="Verdana" w:cs="Tahoma"/>
          <w:color w:val="000000"/>
        </w:rPr>
        <w:t>Hession</w:t>
      </w:r>
      <w:proofErr w:type="spellEnd"/>
      <w:r w:rsidR="00646B8D">
        <w:rPr>
          <w:rFonts w:ascii="Verdana" w:eastAsia="Times New Roman" w:hAnsi="Verdana" w:cs="Tahoma"/>
          <w:color w:val="000000"/>
        </w:rPr>
        <w:t xml:space="preserve"> was asked to amend the Standing Orders </w:t>
      </w:r>
      <w:r w:rsidR="00646B8D">
        <w:rPr>
          <w:rFonts w:ascii="Verdana" w:eastAsia="Times New Roman" w:hAnsi="Verdana" w:cs="Tahoma"/>
          <w:color w:val="000000"/>
        </w:rPr>
        <w:tab/>
      </w:r>
      <w:r w:rsidR="00646B8D">
        <w:rPr>
          <w:rFonts w:ascii="Verdana" w:eastAsia="Times New Roman" w:hAnsi="Verdana" w:cs="Tahoma"/>
          <w:color w:val="000000"/>
        </w:rPr>
        <w:tab/>
      </w:r>
      <w:r w:rsidR="00646B8D">
        <w:rPr>
          <w:rFonts w:ascii="Verdana" w:eastAsia="Times New Roman" w:hAnsi="Verdana" w:cs="Tahoma"/>
          <w:color w:val="000000"/>
        </w:rPr>
        <w:tab/>
        <w:t>accordingly, subject to any comments being forthcoming.</w:t>
      </w:r>
    </w:p>
    <w:p w:rsidR="00FD1E74" w:rsidRDefault="00FD1E74" w:rsidP="00FD1E74">
      <w:pPr>
        <w:tabs>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t>b) PC Domai</w:t>
      </w:r>
      <w:r w:rsidR="00646B8D">
        <w:rPr>
          <w:rFonts w:ascii="Verdana" w:eastAsia="Times New Roman" w:hAnsi="Verdana" w:cs="Tahoma"/>
          <w:b/>
          <w:color w:val="000000"/>
        </w:rPr>
        <w:t>n names and new email addresses:</w:t>
      </w:r>
      <w:r w:rsidR="00092E78">
        <w:rPr>
          <w:rFonts w:ascii="Verdana" w:eastAsia="Times New Roman" w:hAnsi="Verdana" w:cs="Tahoma"/>
          <w:b/>
          <w:color w:val="000000"/>
        </w:rPr>
        <w:t xml:space="preserve"> </w:t>
      </w:r>
      <w:r w:rsidR="00092E78" w:rsidRPr="00B46B90">
        <w:rPr>
          <w:rFonts w:ascii="Verdana" w:eastAsia="Times New Roman" w:hAnsi="Verdana" w:cs="Tahoma"/>
          <w:color w:val="000000"/>
        </w:rPr>
        <w:t xml:space="preserve">Notification </w:t>
      </w:r>
      <w:r w:rsidR="00B46B90">
        <w:rPr>
          <w:rFonts w:ascii="Verdana" w:eastAsia="Times New Roman" w:hAnsi="Verdana" w:cs="Tahoma"/>
          <w:color w:val="000000"/>
        </w:rPr>
        <w:tab/>
      </w:r>
      <w:r w:rsidR="00B46B90">
        <w:rPr>
          <w:rFonts w:ascii="Verdana" w:eastAsia="Times New Roman" w:hAnsi="Verdana" w:cs="Tahoma"/>
          <w:color w:val="000000"/>
        </w:rPr>
        <w:tab/>
      </w:r>
      <w:r w:rsidR="00092E78" w:rsidRPr="00B46B90">
        <w:rPr>
          <w:rFonts w:ascii="Verdana" w:eastAsia="Times New Roman" w:hAnsi="Verdana" w:cs="Tahoma"/>
          <w:color w:val="000000"/>
        </w:rPr>
        <w:t xml:space="preserve"> </w:t>
      </w:r>
      <w:r w:rsidR="00B46B90">
        <w:rPr>
          <w:rFonts w:ascii="Verdana" w:eastAsia="Times New Roman" w:hAnsi="Verdana" w:cs="Tahoma"/>
          <w:color w:val="000000"/>
        </w:rPr>
        <w:tab/>
      </w:r>
      <w:r w:rsidR="00092E78" w:rsidRPr="00B46B90">
        <w:rPr>
          <w:rFonts w:ascii="Verdana" w:eastAsia="Times New Roman" w:hAnsi="Verdana" w:cs="Tahoma"/>
          <w:color w:val="000000"/>
        </w:rPr>
        <w:t xml:space="preserve">that in the not too distant future </w:t>
      </w:r>
      <w:r w:rsidR="00B46B90" w:rsidRPr="00B46B90">
        <w:rPr>
          <w:rFonts w:ascii="Verdana" w:eastAsia="Times New Roman" w:hAnsi="Verdana" w:cs="Tahoma"/>
          <w:color w:val="000000"/>
        </w:rPr>
        <w:t xml:space="preserve">Cllrs. will be required to provide </w:t>
      </w:r>
      <w:r w:rsidR="00B46B90">
        <w:rPr>
          <w:rFonts w:ascii="Verdana" w:eastAsia="Times New Roman" w:hAnsi="Verdana" w:cs="Tahoma"/>
          <w:color w:val="000000"/>
        </w:rPr>
        <w:tab/>
      </w:r>
      <w:r w:rsidR="00B46B90">
        <w:rPr>
          <w:rFonts w:ascii="Verdana" w:eastAsia="Times New Roman" w:hAnsi="Verdana" w:cs="Tahoma"/>
          <w:color w:val="000000"/>
        </w:rPr>
        <w:tab/>
      </w:r>
      <w:r w:rsidR="00B46B90">
        <w:rPr>
          <w:rFonts w:ascii="Verdana" w:eastAsia="Times New Roman" w:hAnsi="Verdana" w:cs="Tahoma"/>
          <w:color w:val="000000"/>
        </w:rPr>
        <w:tab/>
      </w:r>
      <w:r w:rsidR="00B46B90" w:rsidRPr="00B46B90">
        <w:rPr>
          <w:rFonts w:ascii="Verdana" w:eastAsia="Times New Roman" w:hAnsi="Verdana" w:cs="Tahoma"/>
          <w:color w:val="000000"/>
        </w:rPr>
        <w:t xml:space="preserve">new email addresses and the Parish Council domain name will have </w:t>
      </w:r>
      <w:r w:rsidR="00B46B90">
        <w:rPr>
          <w:rFonts w:ascii="Verdana" w:eastAsia="Times New Roman" w:hAnsi="Verdana" w:cs="Tahoma"/>
          <w:color w:val="000000"/>
        </w:rPr>
        <w:tab/>
      </w:r>
      <w:r w:rsidR="00B46B90">
        <w:rPr>
          <w:rFonts w:ascii="Verdana" w:eastAsia="Times New Roman" w:hAnsi="Verdana" w:cs="Tahoma"/>
          <w:color w:val="000000"/>
        </w:rPr>
        <w:tab/>
      </w:r>
      <w:r w:rsidR="00B46B90">
        <w:rPr>
          <w:rFonts w:ascii="Verdana" w:eastAsia="Times New Roman" w:hAnsi="Verdana" w:cs="Tahoma"/>
          <w:color w:val="000000"/>
        </w:rPr>
        <w:tab/>
      </w:r>
      <w:r w:rsidR="00B46B90" w:rsidRPr="00B46B90">
        <w:rPr>
          <w:rFonts w:ascii="Verdana" w:eastAsia="Times New Roman" w:hAnsi="Verdana" w:cs="Tahoma"/>
          <w:color w:val="000000"/>
        </w:rPr>
        <w:t>to be</w:t>
      </w:r>
      <w:r w:rsidR="00B46B90">
        <w:rPr>
          <w:rFonts w:ascii="Verdana" w:eastAsia="Times New Roman" w:hAnsi="Verdana" w:cs="Tahoma"/>
          <w:color w:val="000000"/>
        </w:rPr>
        <w:t xml:space="preserve"> revised.</w:t>
      </w:r>
    </w:p>
    <w:p w:rsidR="00B46B90" w:rsidRPr="00B46B90" w:rsidRDefault="00B46B90" w:rsidP="00FD1E74">
      <w:pPr>
        <w:tabs>
          <w:tab w:val="left" w:pos="851"/>
        </w:tabs>
        <w:spacing w:after="0" w:line="240" w:lineRule="auto"/>
        <w:ind w:left="142"/>
        <w:rPr>
          <w:rFonts w:ascii="Verdana" w:eastAsia="Times New Roman" w:hAnsi="Verdana" w:cs="Tahoma"/>
          <w:color w:val="000000"/>
        </w:rPr>
      </w:pPr>
    </w:p>
    <w:p w:rsidR="007308E3" w:rsidRPr="0078426F" w:rsidRDefault="00514E23" w:rsidP="00FD1E74">
      <w:pPr>
        <w:tabs>
          <w:tab w:val="left" w:pos="851"/>
          <w:tab w:val="left" w:pos="2268"/>
        </w:tabs>
        <w:spacing w:after="0" w:line="240" w:lineRule="auto"/>
        <w:ind w:left="142"/>
        <w:rPr>
          <w:rFonts w:ascii="Verdana" w:eastAsia="Times New Roman" w:hAnsi="Verdana" w:cs="Tahoma"/>
          <w:color w:val="000000"/>
        </w:rPr>
      </w:pPr>
      <w:r>
        <w:rPr>
          <w:rFonts w:ascii="Verdana" w:eastAsia="Times New Roman" w:hAnsi="Verdana" w:cs="Tahoma"/>
          <w:b/>
          <w:color w:val="000000"/>
        </w:rPr>
        <w:t>1</w:t>
      </w:r>
      <w:r w:rsidR="00FD1E74">
        <w:rPr>
          <w:rFonts w:ascii="Verdana" w:eastAsia="Times New Roman" w:hAnsi="Verdana" w:cs="Tahoma"/>
          <w:b/>
          <w:color w:val="000000"/>
        </w:rPr>
        <w:t>5</w:t>
      </w:r>
      <w:r w:rsidR="007308E3">
        <w:rPr>
          <w:rFonts w:ascii="Verdana" w:eastAsia="Times New Roman" w:hAnsi="Verdana" w:cs="Tahoma"/>
          <w:b/>
          <w:color w:val="000000"/>
        </w:rPr>
        <w:t xml:space="preserve">. </w:t>
      </w:r>
      <w:r w:rsidR="007308E3" w:rsidRPr="0096594C">
        <w:rPr>
          <w:rFonts w:ascii="Verdana" w:eastAsia="Times New Roman" w:hAnsi="Verdana" w:cs="Tahoma"/>
          <w:b/>
          <w:color w:val="000000"/>
        </w:rPr>
        <w:t xml:space="preserve">Councillors reports </w:t>
      </w:r>
      <w:r w:rsidR="00FD1E74">
        <w:rPr>
          <w:rFonts w:ascii="Verdana" w:eastAsia="Times New Roman" w:hAnsi="Verdana" w:cs="Tahoma"/>
          <w:b/>
          <w:color w:val="000000"/>
        </w:rPr>
        <w:t>and items for the agenda for the next meeting</w:t>
      </w:r>
    </w:p>
    <w:p w:rsidR="00D83597" w:rsidRPr="0078426F" w:rsidRDefault="0078426F"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p>
    <w:p w:rsidR="004639C6" w:rsidRPr="004639C6" w:rsidRDefault="00FD1E74"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16</w:t>
      </w:r>
      <w:r w:rsidR="0078426F">
        <w:rPr>
          <w:rFonts w:ascii="Verdana" w:eastAsia="Times New Roman" w:hAnsi="Verdana" w:cs="Tahoma"/>
          <w:b/>
          <w:color w:val="000000"/>
        </w:rPr>
        <w:t>. Date</w:t>
      </w:r>
      <w:r w:rsidR="004639C6" w:rsidRPr="0066367C">
        <w:rPr>
          <w:rFonts w:ascii="Verdana" w:eastAsia="Times New Roman" w:hAnsi="Verdana" w:cs="Tahoma"/>
          <w:b/>
          <w:color w:val="000000"/>
        </w:rPr>
        <w:t xml:space="preserve"> of next meeting:</w:t>
      </w:r>
      <w:r w:rsidR="004639C6" w:rsidRPr="004639C6">
        <w:rPr>
          <w:rFonts w:ascii="Verdana" w:eastAsia="Times New Roman" w:hAnsi="Verdana" w:cs="Tahoma"/>
          <w:color w:val="000000"/>
        </w:rPr>
        <w:t xml:space="preserve"> </w:t>
      </w:r>
      <w:r>
        <w:rPr>
          <w:rFonts w:ascii="Verdana" w:eastAsia="Times New Roman" w:hAnsi="Verdana" w:cs="Tahoma"/>
          <w:color w:val="000000"/>
        </w:rPr>
        <w:t>17 July 2024</w:t>
      </w:r>
      <w:r w:rsidR="0078426F">
        <w:rPr>
          <w:rFonts w:ascii="Verdana" w:eastAsia="Times New Roman" w:hAnsi="Verdana" w:cs="Tahoma"/>
          <w:color w:val="000000"/>
        </w:rPr>
        <w:t xml:space="preserve"> </w:t>
      </w:r>
    </w:p>
    <w:p w:rsidR="006D11C3" w:rsidRDefault="00E8016D" w:rsidP="006D11C3">
      <w:pPr>
        <w:tabs>
          <w:tab w:val="left" w:pos="2127"/>
        </w:tabs>
        <w:spacing w:after="0" w:line="240" w:lineRule="auto"/>
        <w:ind w:left="142"/>
        <w:jc w:val="both"/>
        <w:rPr>
          <w:rFonts w:ascii="Verdana" w:hAnsi="Verdana" w:cs="Tahoma"/>
        </w:rPr>
      </w:pPr>
      <w:r w:rsidRPr="005701AD">
        <w:rPr>
          <w:rFonts w:ascii="Verdana" w:hAnsi="Verdana" w:cs="Tahoma"/>
        </w:rPr>
        <w:tab/>
      </w:r>
    </w:p>
    <w:p w:rsidR="00DC5E51" w:rsidRPr="00752BCA" w:rsidRDefault="00606CEC" w:rsidP="00752BCA">
      <w:pPr>
        <w:tabs>
          <w:tab w:val="left" w:pos="2127"/>
        </w:tabs>
        <w:spacing w:after="0" w:line="240" w:lineRule="auto"/>
        <w:ind w:left="142"/>
        <w:jc w:val="center"/>
        <w:rPr>
          <w:rFonts w:ascii="Verdana" w:hAnsi="Verdana" w:cs="Tahoma"/>
        </w:rPr>
      </w:pPr>
      <w:r>
        <w:rPr>
          <w:rFonts w:ascii="Verdana" w:hAnsi="Verdana"/>
        </w:rPr>
        <w:t xml:space="preserve">No further business, the Chairman closed the meeting at </w:t>
      </w:r>
      <w:r w:rsidR="0088380E">
        <w:rPr>
          <w:rFonts w:ascii="Verdana" w:hAnsi="Verdana"/>
        </w:rPr>
        <w:t>9.</w:t>
      </w:r>
      <w:r w:rsidR="00FD1E74">
        <w:rPr>
          <w:rFonts w:ascii="Verdana" w:hAnsi="Verdana"/>
        </w:rPr>
        <w:t>2</w:t>
      </w:r>
      <w:r w:rsidR="0078426F">
        <w:rPr>
          <w:rFonts w:ascii="Verdana" w:hAnsi="Verdana"/>
        </w:rPr>
        <w:t>0</w:t>
      </w:r>
      <w:r w:rsidR="006D11C3">
        <w:rPr>
          <w:rFonts w:ascii="Verdana" w:hAnsi="Verdana"/>
        </w:rPr>
        <w:t xml:space="preserve"> pm</w:t>
      </w:r>
    </w:p>
    <w:p w:rsidR="00D51683" w:rsidRDefault="00D51683">
      <w:pPr>
        <w:tabs>
          <w:tab w:val="left" w:pos="2127"/>
        </w:tabs>
        <w:spacing w:after="0" w:line="240" w:lineRule="auto"/>
        <w:ind w:left="142"/>
        <w:jc w:val="center"/>
        <w:rPr>
          <w:rFonts w:ascii="Verdana" w:hAnsi="Verdana" w:cs="Tahoma"/>
        </w:rPr>
      </w:pPr>
    </w:p>
    <w:p w:rsidR="00D74BED" w:rsidRDefault="00D74BED">
      <w:pPr>
        <w:tabs>
          <w:tab w:val="left" w:pos="2127"/>
        </w:tabs>
        <w:spacing w:after="0" w:line="240" w:lineRule="auto"/>
        <w:ind w:left="142"/>
        <w:jc w:val="center"/>
        <w:rPr>
          <w:rFonts w:ascii="Verdana" w:hAnsi="Verdana" w:cs="Tahoma"/>
        </w:rPr>
      </w:pPr>
    </w:p>
    <w:p w:rsidR="00D74BED" w:rsidRDefault="00D74BED">
      <w:pPr>
        <w:tabs>
          <w:tab w:val="left" w:pos="2127"/>
        </w:tabs>
        <w:spacing w:after="0" w:line="240" w:lineRule="auto"/>
        <w:ind w:left="142"/>
        <w:jc w:val="center"/>
        <w:rPr>
          <w:rFonts w:ascii="Verdana" w:hAnsi="Verdana" w:cs="Tahoma"/>
        </w:rPr>
      </w:pPr>
    </w:p>
    <w:p w:rsidR="00D74BED" w:rsidRDefault="00D74BED">
      <w:pPr>
        <w:tabs>
          <w:tab w:val="left" w:pos="2127"/>
        </w:tabs>
        <w:spacing w:after="0" w:line="240" w:lineRule="auto"/>
        <w:ind w:left="142"/>
        <w:jc w:val="center"/>
        <w:rPr>
          <w:rFonts w:ascii="Verdana" w:hAnsi="Verdana" w:cs="Tahoma"/>
        </w:rPr>
      </w:pPr>
    </w:p>
    <w:p w:rsidR="00D74BED" w:rsidRDefault="00D74BED">
      <w:pPr>
        <w:tabs>
          <w:tab w:val="left" w:pos="2127"/>
        </w:tabs>
        <w:spacing w:after="0" w:line="240" w:lineRule="auto"/>
        <w:ind w:left="142"/>
        <w:jc w:val="center"/>
        <w:rPr>
          <w:rFonts w:ascii="Verdana" w:hAnsi="Verdana" w:cs="Tahoma"/>
        </w:rPr>
      </w:pPr>
    </w:p>
    <w:p w:rsidR="00D74BED" w:rsidRDefault="00D74BED">
      <w:pPr>
        <w:tabs>
          <w:tab w:val="left" w:pos="2127"/>
        </w:tabs>
        <w:spacing w:after="0" w:line="240" w:lineRule="auto"/>
        <w:ind w:left="142"/>
        <w:jc w:val="center"/>
        <w:rPr>
          <w:rFonts w:ascii="Verdana" w:hAnsi="Verdana" w:cs="Tahoma"/>
        </w:rPr>
      </w:pPr>
    </w:p>
    <w:p w:rsidR="00D74BED" w:rsidRDefault="00D74BED">
      <w:pPr>
        <w:tabs>
          <w:tab w:val="left" w:pos="2127"/>
        </w:tabs>
        <w:spacing w:after="0" w:line="240" w:lineRule="auto"/>
        <w:ind w:left="142"/>
        <w:jc w:val="center"/>
        <w:rPr>
          <w:rFonts w:ascii="Verdana" w:hAnsi="Verdana" w:cs="Tahoma"/>
        </w:rPr>
      </w:pPr>
    </w:p>
    <w:p w:rsidR="00D74BED" w:rsidRDefault="00D74BED">
      <w:pPr>
        <w:tabs>
          <w:tab w:val="left" w:pos="2127"/>
        </w:tabs>
        <w:spacing w:after="0" w:line="240" w:lineRule="auto"/>
        <w:ind w:left="142"/>
        <w:jc w:val="center"/>
        <w:rPr>
          <w:rFonts w:ascii="Verdana" w:hAnsi="Verdana" w:cs="Tahoma"/>
        </w:rPr>
      </w:pPr>
    </w:p>
    <w:p w:rsidR="00D74BED" w:rsidRDefault="00D74BED">
      <w:pPr>
        <w:tabs>
          <w:tab w:val="left" w:pos="2127"/>
        </w:tabs>
        <w:spacing w:after="0" w:line="240" w:lineRule="auto"/>
        <w:ind w:left="142"/>
        <w:jc w:val="center"/>
        <w:rPr>
          <w:rFonts w:ascii="Verdana" w:hAnsi="Verdana" w:cs="Tahoma"/>
        </w:rPr>
      </w:pPr>
    </w:p>
    <w:p w:rsidR="00D74BED" w:rsidRDefault="00D74BED" w:rsidP="00D74BED">
      <w:pPr>
        <w:autoSpaceDE w:val="0"/>
        <w:autoSpaceDN w:val="0"/>
        <w:adjustRightInd w:val="0"/>
        <w:spacing w:after="0" w:line="240" w:lineRule="auto"/>
        <w:rPr>
          <w:rFonts w:ascii="Calibri" w:hAnsi="Calibri" w:cs="Calibri"/>
          <w:color w:val="000000"/>
          <w:sz w:val="24"/>
          <w:szCs w:val="24"/>
        </w:rPr>
      </w:pPr>
    </w:p>
    <w:p w:rsidR="00C90D20" w:rsidRDefault="00C90D20" w:rsidP="00D74BED">
      <w:pPr>
        <w:autoSpaceDE w:val="0"/>
        <w:autoSpaceDN w:val="0"/>
        <w:adjustRightInd w:val="0"/>
        <w:spacing w:after="0" w:line="240" w:lineRule="auto"/>
        <w:rPr>
          <w:rFonts w:ascii="Calibri" w:hAnsi="Calibri" w:cs="Calibri"/>
          <w:color w:val="000000"/>
          <w:sz w:val="24"/>
          <w:szCs w:val="24"/>
        </w:rPr>
      </w:pPr>
    </w:p>
    <w:p w:rsidR="00C90D20" w:rsidRDefault="00C90D20" w:rsidP="00D74BED">
      <w:pPr>
        <w:autoSpaceDE w:val="0"/>
        <w:autoSpaceDN w:val="0"/>
        <w:adjustRightInd w:val="0"/>
        <w:spacing w:after="0" w:line="240" w:lineRule="auto"/>
        <w:rPr>
          <w:rFonts w:ascii="Calibri" w:hAnsi="Calibri" w:cs="Calibri"/>
          <w:color w:val="000000"/>
          <w:sz w:val="24"/>
          <w:szCs w:val="24"/>
        </w:rPr>
      </w:pPr>
    </w:p>
    <w:p w:rsidR="00C90D20" w:rsidRDefault="00C90D20" w:rsidP="00D74BED">
      <w:pPr>
        <w:autoSpaceDE w:val="0"/>
        <w:autoSpaceDN w:val="0"/>
        <w:adjustRightInd w:val="0"/>
        <w:spacing w:after="0" w:line="240" w:lineRule="auto"/>
        <w:rPr>
          <w:rFonts w:ascii="Calibri" w:hAnsi="Calibri" w:cs="Calibri"/>
          <w:color w:val="000000"/>
          <w:sz w:val="24"/>
          <w:szCs w:val="24"/>
        </w:rPr>
      </w:pPr>
    </w:p>
    <w:p w:rsidR="00D74BED" w:rsidRDefault="00D74BED" w:rsidP="00D74BED">
      <w:pPr>
        <w:autoSpaceDE w:val="0"/>
        <w:autoSpaceDN w:val="0"/>
        <w:adjustRightInd w:val="0"/>
        <w:spacing w:after="0" w:line="240" w:lineRule="auto"/>
        <w:rPr>
          <w:rFonts w:ascii="Calibri" w:hAnsi="Calibri" w:cs="Calibri"/>
          <w:color w:val="000000"/>
          <w:sz w:val="24"/>
          <w:szCs w:val="24"/>
        </w:rPr>
      </w:pPr>
    </w:p>
    <w:p w:rsidR="00DB0147" w:rsidRDefault="00DB0147" w:rsidP="00D74BED">
      <w:pPr>
        <w:autoSpaceDE w:val="0"/>
        <w:autoSpaceDN w:val="0"/>
        <w:adjustRightInd w:val="0"/>
        <w:spacing w:after="0" w:line="240" w:lineRule="auto"/>
        <w:rPr>
          <w:rFonts w:ascii="Calibri" w:hAnsi="Calibri" w:cs="Calibri"/>
          <w:color w:val="000000"/>
          <w:sz w:val="24"/>
          <w:szCs w:val="24"/>
        </w:rPr>
      </w:pPr>
    </w:p>
    <w:p w:rsidR="00DB0147" w:rsidRDefault="00DB0147" w:rsidP="00D74BED">
      <w:pPr>
        <w:autoSpaceDE w:val="0"/>
        <w:autoSpaceDN w:val="0"/>
        <w:adjustRightInd w:val="0"/>
        <w:spacing w:after="0" w:line="240" w:lineRule="auto"/>
        <w:rPr>
          <w:rFonts w:ascii="Calibri" w:hAnsi="Calibri" w:cs="Calibri"/>
          <w:color w:val="000000"/>
          <w:sz w:val="24"/>
          <w:szCs w:val="24"/>
        </w:rPr>
      </w:pPr>
    </w:p>
    <w:p w:rsidR="00DB0147" w:rsidRDefault="00DB0147" w:rsidP="00D74BED">
      <w:pPr>
        <w:autoSpaceDE w:val="0"/>
        <w:autoSpaceDN w:val="0"/>
        <w:adjustRightInd w:val="0"/>
        <w:spacing w:after="0" w:line="240" w:lineRule="auto"/>
        <w:rPr>
          <w:rFonts w:ascii="Calibri" w:hAnsi="Calibri" w:cs="Calibri"/>
          <w:color w:val="000000"/>
          <w:sz w:val="24"/>
          <w:szCs w:val="24"/>
        </w:rPr>
      </w:pPr>
    </w:p>
    <w:p w:rsidR="00D74BED" w:rsidRDefault="00D74BED" w:rsidP="00D74BED">
      <w:pPr>
        <w:autoSpaceDE w:val="0"/>
        <w:autoSpaceDN w:val="0"/>
        <w:adjustRightInd w:val="0"/>
        <w:spacing w:after="0" w:line="240" w:lineRule="auto"/>
        <w:rPr>
          <w:rFonts w:ascii="Calibri" w:hAnsi="Calibri" w:cs="Calibri"/>
          <w:color w:val="000000"/>
          <w:sz w:val="24"/>
          <w:szCs w:val="24"/>
        </w:rPr>
      </w:pPr>
    </w:p>
    <w:p w:rsidR="00D74BED" w:rsidRDefault="00D74BED" w:rsidP="00D74BE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lastRenderedPageBreak/>
        <w:t xml:space="preserve"> County Councillor report 13</w:t>
      </w:r>
      <w:r w:rsidRPr="00D74BED">
        <w:rPr>
          <w:rFonts w:ascii="Calibri" w:hAnsi="Calibri" w:cs="Calibri"/>
          <w:color w:val="000000"/>
          <w:sz w:val="24"/>
          <w:szCs w:val="24"/>
          <w:vertAlign w:val="superscript"/>
        </w:rPr>
        <w:t>th</w:t>
      </w:r>
      <w:r>
        <w:rPr>
          <w:rFonts w:ascii="Calibri" w:hAnsi="Calibri" w:cs="Calibri"/>
          <w:color w:val="000000"/>
          <w:sz w:val="24"/>
          <w:szCs w:val="24"/>
        </w:rPr>
        <w:t xml:space="preserve"> May 2024</w:t>
      </w:r>
    </w:p>
    <w:p w:rsidR="00D74BED" w:rsidRDefault="00D74BED" w:rsidP="00D74BED">
      <w:pPr>
        <w:autoSpaceDE w:val="0"/>
        <w:autoSpaceDN w:val="0"/>
        <w:adjustRightInd w:val="0"/>
        <w:spacing w:after="0" w:line="240" w:lineRule="auto"/>
        <w:rPr>
          <w:rFonts w:ascii="Calibri" w:hAnsi="Calibri" w:cs="Calibri"/>
          <w:color w:val="000000"/>
          <w:sz w:val="24"/>
          <w:szCs w:val="24"/>
        </w:rPr>
      </w:pPr>
    </w:p>
    <w:p w:rsidR="00D74BED" w:rsidRPr="00D74BED" w:rsidRDefault="00D74BED" w:rsidP="00D74BED">
      <w:pPr>
        <w:autoSpaceDE w:val="0"/>
        <w:autoSpaceDN w:val="0"/>
        <w:adjustRightInd w:val="0"/>
        <w:spacing w:after="0" w:line="240" w:lineRule="auto"/>
        <w:rPr>
          <w:rFonts w:ascii="Calibri" w:hAnsi="Calibri" w:cs="Calibri"/>
          <w:color w:val="000000"/>
          <w:sz w:val="24"/>
          <w:szCs w:val="24"/>
        </w:rPr>
      </w:pPr>
    </w:p>
    <w:p w:rsidR="00D74BED" w:rsidRPr="00D74BED" w:rsidRDefault="00D74BED" w:rsidP="00D74BED">
      <w:pPr>
        <w:autoSpaceDE w:val="0"/>
        <w:autoSpaceDN w:val="0"/>
        <w:adjustRightInd w:val="0"/>
        <w:spacing w:after="0" w:line="240" w:lineRule="auto"/>
        <w:rPr>
          <w:rFonts w:ascii="Calibri" w:hAnsi="Calibri" w:cs="Calibri"/>
          <w:color w:val="2E5395"/>
        </w:rPr>
      </w:pPr>
      <w:r w:rsidRPr="00D74BED">
        <w:rPr>
          <w:rFonts w:ascii="Calibri" w:hAnsi="Calibri" w:cs="Calibri"/>
          <w:color w:val="000000"/>
          <w:sz w:val="24"/>
          <w:szCs w:val="24"/>
        </w:rPr>
        <w:t xml:space="preserve"> </w:t>
      </w:r>
      <w:r w:rsidRPr="00D74BED">
        <w:rPr>
          <w:rFonts w:ascii="Calibri" w:hAnsi="Calibri" w:cs="Calibri"/>
          <w:b/>
          <w:bCs/>
          <w:color w:val="2E5395"/>
        </w:rPr>
        <w:t xml:space="preserve">Local updates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Police and Crime Commissioner Elections 2024: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Congratulations to Phillip </w:t>
      </w:r>
      <w:proofErr w:type="spellStart"/>
      <w:r w:rsidRPr="00D74BED">
        <w:rPr>
          <w:rFonts w:ascii="Calibri" w:hAnsi="Calibri" w:cs="Calibri"/>
          <w:color w:val="000000"/>
        </w:rPr>
        <w:t>Seccombe</w:t>
      </w:r>
      <w:proofErr w:type="spellEnd"/>
      <w:r w:rsidRPr="00D74BED">
        <w:rPr>
          <w:rFonts w:ascii="Calibri" w:hAnsi="Calibri" w:cs="Calibri"/>
          <w:color w:val="000000"/>
        </w:rPr>
        <w:t xml:space="preserve"> who was re-elected for a third term.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Hopkins Precinct: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Please note the Hopkins Precinct will be closed to traffic on 2</w:t>
      </w:r>
      <w:r w:rsidRPr="00D74BED">
        <w:rPr>
          <w:rFonts w:ascii="Calibri" w:hAnsi="Calibri" w:cs="Calibri"/>
          <w:color w:val="000000"/>
          <w:sz w:val="14"/>
          <w:szCs w:val="14"/>
        </w:rPr>
        <w:t xml:space="preserve">nd </w:t>
      </w:r>
      <w:r w:rsidRPr="00D74BED">
        <w:rPr>
          <w:rFonts w:ascii="Calibri" w:hAnsi="Calibri" w:cs="Calibri"/>
          <w:color w:val="000000"/>
        </w:rPr>
        <w:t xml:space="preserve">June for resurfacing and the creation of some new parking bays. This work will take about £15,000 of Piers’ delegated budgets from the 2023/24 year and has been about a year in the works, so hopefully, it is worthwhile.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New Community Shed coming to Alcester: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Congratulations to Cllr Mark Cargill and his team on securing a grant from the County Council on the Social Fabric Fund to support the installation of solar and battery storage for the new Community Shed, which will replace the derelict squash courts.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The main driver has been the Men’s Sheds organisation who support men, often retired after an active life who have little to occupy themselves. The Community Shed scheme aims to overcome that.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The shed has been completely renovated, including a new roof, new doors, new electrics, fully insulated, accessible toilets, and much more. The next phase is to fit it out.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One of the goals is to make the shed as energy-efficient as possible. To that end they are delighted to have been awarded a grant from WCC for the installation of solar panels and a battery storage system. This will ensure the lowest possible running costs and, hopefully, they may be able to export energy as well. Given that, they should be able to offer low subscription rates ensuring it is available to all.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This is an exciting scheme nearing its conclusion. The ethos is ‘open to all’ and we hope that it will be fully utilised in the future.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Road Closure Notice: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Please note there will be a road closure from 4</w:t>
      </w:r>
      <w:r w:rsidRPr="00D74BED">
        <w:rPr>
          <w:rFonts w:ascii="Calibri" w:hAnsi="Calibri" w:cs="Calibri"/>
          <w:color w:val="000000"/>
          <w:sz w:val="14"/>
          <w:szCs w:val="14"/>
        </w:rPr>
        <w:t xml:space="preserve">th </w:t>
      </w:r>
      <w:r w:rsidRPr="00D74BED">
        <w:rPr>
          <w:rFonts w:ascii="Calibri" w:hAnsi="Calibri" w:cs="Calibri"/>
          <w:color w:val="000000"/>
        </w:rPr>
        <w:t>July to 5</w:t>
      </w:r>
      <w:r w:rsidRPr="00D74BED">
        <w:rPr>
          <w:rFonts w:ascii="Calibri" w:hAnsi="Calibri" w:cs="Calibri"/>
          <w:color w:val="000000"/>
          <w:sz w:val="14"/>
          <w:szCs w:val="14"/>
        </w:rPr>
        <w:t xml:space="preserve">th </w:t>
      </w:r>
      <w:r w:rsidRPr="00D74BED">
        <w:rPr>
          <w:rFonts w:ascii="Calibri" w:hAnsi="Calibri" w:cs="Calibri"/>
          <w:color w:val="000000"/>
        </w:rPr>
        <w:t xml:space="preserve">July on </w:t>
      </w:r>
      <w:proofErr w:type="spellStart"/>
      <w:r w:rsidRPr="00D74BED">
        <w:rPr>
          <w:rFonts w:ascii="Calibri" w:hAnsi="Calibri" w:cs="Calibri"/>
          <w:color w:val="000000"/>
        </w:rPr>
        <w:t>Seggs</w:t>
      </w:r>
      <w:proofErr w:type="spellEnd"/>
      <w:r w:rsidRPr="00D74BED">
        <w:rPr>
          <w:rFonts w:ascii="Calibri" w:hAnsi="Calibri" w:cs="Calibri"/>
          <w:color w:val="000000"/>
        </w:rPr>
        <w:t xml:space="preserve"> Lane in Alcester to enable boundary box installation. </w:t>
      </w:r>
    </w:p>
    <w:p w:rsidR="00D74BED" w:rsidRPr="00D74BED" w:rsidRDefault="00D74BED" w:rsidP="00D74BED">
      <w:pPr>
        <w:autoSpaceDE w:val="0"/>
        <w:autoSpaceDN w:val="0"/>
        <w:adjustRightInd w:val="0"/>
        <w:spacing w:after="0" w:line="240" w:lineRule="auto"/>
        <w:rPr>
          <w:rFonts w:ascii="Calibri" w:hAnsi="Calibri" w:cs="Calibri"/>
          <w:color w:val="000000"/>
        </w:rPr>
      </w:pPr>
      <w:proofErr w:type="spellStart"/>
      <w:r w:rsidRPr="00D74BED">
        <w:rPr>
          <w:rFonts w:ascii="Calibri" w:hAnsi="Calibri" w:cs="Calibri"/>
          <w:color w:val="000000"/>
        </w:rPr>
        <w:t>Wixford</w:t>
      </w:r>
      <w:proofErr w:type="spellEnd"/>
      <w:r w:rsidRPr="00D74BED">
        <w:rPr>
          <w:rFonts w:ascii="Calibri" w:hAnsi="Calibri" w:cs="Calibri"/>
          <w:color w:val="000000"/>
        </w:rPr>
        <w:t xml:space="preserve"> Bridge Update: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In addition to reviewing the Stage 3 Safety Audit of the </w:t>
      </w:r>
      <w:proofErr w:type="spellStart"/>
      <w:r w:rsidRPr="00D74BED">
        <w:rPr>
          <w:rFonts w:ascii="Calibri" w:hAnsi="Calibri" w:cs="Calibri"/>
          <w:color w:val="000000"/>
        </w:rPr>
        <w:t>Wixford</w:t>
      </w:r>
      <w:proofErr w:type="spellEnd"/>
      <w:r w:rsidRPr="00D74BED">
        <w:rPr>
          <w:rFonts w:ascii="Calibri" w:hAnsi="Calibri" w:cs="Calibri"/>
          <w:color w:val="000000"/>
        </w:rPr>
        <w:t xml:space="preserve"> Bridge pedestrian scheme and conducting additional site visits, some with local residents, the Council intends to amend the scheme. </w:t>
      </w:r>
    </w:p>
    <w:p w:rsidR="00D74BED" w:rsidRPr="00D74BED" w:rsidRDefault="00D74BED" w:rsidP="00D74BED">
      <w:pPr>
        <w:pageBreakBefore/>
        <w:autoSpaceDE w:val="0"/>
        <w:autoSpaceDN w:val="0"/>
        <w:adjustRightInd w:val="0"/>
        <w:spacing w:after="0" w:line="240" w:lineRule="auto"/>
        <w:rPr>
          <w:rFonts w:ascii="Calibri" w:hAnsi="Calibri" w:cs="Calibri"/>
          <w:color w:val="000000"/>
        </w:rPr>
      </w:pPr>
      <w:r w:rsidRPr="00D74BED">
        <w:rPr>
          <w:rFonts w:ascii="Calibri" w:hAnsi="Calibri" w:cs="Calibri"/>
          <w:color w:val="000000"/>
        </w:rPr>
        <w:lastRenderedPageBreak/>
        <w:t xml:space="preserve">The scheme's object was to highlight the presence of pedestrians who use the bridge to cross the river at this point. They intend to maintain the signs and pedestrian markings on the road to indicate this, but will remove the solid white line marking so that vehicles have the full width of the bridge to negotiate traffic and pedestrians.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The order for the works will be placed soon, but making the change will require specialist line marking removal equipment, for which they do not currently have a program. It is hoped the line marking will be removed before the summer months.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Councillor Grant Fund launches 20</w:t>
      </w:r>
      <w:r w:rsidRPr="00D74BED">
        <w:rPr>
          <w:rFonts w:ascii="Calibri" w:hAnsi="Calibri" w:cs="Calibri"/>
          <w:color w:val="000000"/>
          <w:sz w:val="14"/>
          <w:szCs w:val="14"/>
        </w:rPr>
        <w:t xml:space="preserve">th </w:t>
      </w:r>
      <w:r w:rsidRPr="00D74BED">
        <w:rPr>
          <w:rFonts w:ascii="Calibri" w:hAnsi="Calibri" w:cs="Calibri"/>
          <w:color w:val="000000"/>
        </w:rPr>
        <w:t xml:space="preserve">May: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The Warwickshire County Council Councillors’ Grant Fund is a revenue grant aimed at community and voluntary organisations. The Fund provides each of the County’s 57 Councillors with a pot of £8000 to support small-scale projects within their division that support the following outcomes: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All applications should aim to build community capacity and improve the health and wellbeing of people living in Warwickshire. </w:t>
      </w:r>
    </w:p>
    <w:p w:rsidR="00D74BED" w:rsidRPr="00D74BED" w:rsidRDefault="00D74BED" w:rsidP="00D74BED">
      <w:pPr>
        <w:numPr>
          <w:ilvl w:val="0"/>
          <w:numId w:val="48"/>
        </w:numPr>
        <w:autoSpaceDE w:val="0"/>
        <w:autoSpaceDN w:val="0"/>
        <w:adjustRightInd w:val="0"/>
        <w:spacing w:after="51" w:line="240" w:lineRule="auto"/>
        <w:rPr>
          <w:rFonts w:ascii="Calibri" w:hAnsi="Calibri" w:cs="Calibri"/>
          <w:color w:val="000000"/>
        </w:rPr>
      </w:pPr>
      <w:r w:rsidRPr="00D74BED">
        <w:rPr>
          <w:rFonts w:ascii="Calibri" w:hAnsi="Calibri" w:cs="Calibri"/>
          <w:color w:val="000000"/>
        </w:rPr>
        <w:t xml:space="preserve">Improve community assets and their sustainability </w:t>
      </w:r>
    </w:p>
    <w:p w:rsidR="00D74BED" w:rsidRPr="00D74BED" w:rsidRDefault="00D74BED" w:rsidP="00D74BED">
      <w:pPr>
        <w:numPr>
          <w:ilvl w:val="0"/>
          <w:numId w:val="48"/>
        </w:numPr>
        <w:autoSpaceDE w:val="0"/>
        <w:autoSpaceDN w:val="0"/>
        <w:adjustRightInd w:val="0"/>
        <w:spacing w:after="51" w:line="240" w:lineRule="auto"/>
        <w:rPr>
          <w:rFonts w:ascii="Calibri" w:hAnsi="Calibri" w:cs="Calibri"/>
          <w:color w:val="000000"/>
        </w:rPr>
      </w:pPr>
      <w:r w:rsidRPr="00D74BED">
        <w:rPr>
          <w:rFonts w:ascii="Calibri" w:hAnsi="Calibri" w:cs="Calibri"/>
          <w:color w:val="000000"/>
        </w:rPr>
        <w:t xml:space="preserve">Improve access to services </w:t>
      </w:r>
    </w:p>
    <w:p w:rsidR="00D74BED" w:rsidRPr="00D74BED" w:rsidRDefault="00D74BED" w:rsidP="00D74BED">
      <w:pPr>
        <w:numPr>
          <w:ilvl w:val="0"/>
          <w:numId w:val="48"/>
        </w:numPr>
        <w:autoSpaceDE w:val="0"/>
        <w:autoSpaceDN w:val="0"/>
        <w:adjustRightInd w:val="0"/>
        <w:spacing w:after="51" w:line="240" w:lineRule="auto"/>
        <w:rPr>
          <w:rFonts w:ascii="Calibri" w:hAnsi="Calibri" w:cs="Calibri"/>
          <w:color w:val="000000"/>
        </w:rPr>
      </w:pPr>
      <w:r w:rsidRPr="00D74BED">
        <w:rPr>
          <w:rFonts w:ascii="Calibri" w:hAnsi="Calibri" w:cs="Calibri"/>
          <w:color w:val="000000"/>
        </w:rPr>
        <w:t xml:space="preserve">Improve financial capability </w:t>
      </w:r>
    </w:p>
    <w:p w:rsidR="00D74BED" w:rsidRPr="00D74BED" w:rsidRDefault="00D74BED" w:rsidP="00D74BED">
      <w:pPr>
        <w:numPr>
          <w:ilvl w:val="0"/>
          <w:numId w:val="48"/>
        </w:numPr>
        <w:autoSpaceDE w:val="0"/>
        <w:autoSpaceDN w:val="0"/>
        <w:adjustRightInd w:val="0"/>
        <w:spacing w:after="51" w:line="240" w:lineRule="auto"/>
        <w:rPr>
          <w:rFonts w:ascii="Calibri" w:hAnsi="Calibri" w:cs="Calibri"/>
          <w:color w:val="000000"/>
        </w:rPr>
      </w:pPr>
      <w:r w:rsidRPr="00D74BED">
        <w:rPr>
          <w:rFonts w:ascii="Calibri" w:hAnsi="Calibri" w:cs="Calibri"/>
          <w:color w:val="000000"/>
        </w:rPr>
        <w:t xml:space="preserve">Reduce loneliness and social isolation </w:t>
      </w:r>
    </w:p>
    <w:p w:rsidR="00D74BED" w:rsidRPr="00D74BED" w:rsidRDefault="00D74BED" w:rsidP="00D74BED">
      <w:pPr>
        <w:numPr>
          <w:ilvl w:val="0"/>
          <w:numId w:val="48"/>
        </w:numPr>
        <w:autoSpaceDE w:val="0"/>
        <w:autoSpaceDN w:val="0"/>
        <w:adjustRightInd w:val="0"/>
        <w:spacing w:after="51" w:line="240" w:lineRule="auto"/>
        <w:rPr>
          <w:rFonts w:ascii="Calibri" w:hAnsi="Calibri" w:cs="Calibri"/>
          <w:color w:val="000000"/>
        </w:rPr>
      </w:pPr>
      <w:r w:rsidRPr="00D74BED">
        <w:rPr>
          <w:rFonts w:ascii="Calibri" w:hAnsi="Calibri" w:cs="Calibri"/>
          <w:color w:val="000000"/>
        </w:rPr>
        <w:t xml:space="preserve">Improve physical and/or mental health and wellbeing </w:t>
      </w:r>
    </w:p>
    <w:p w:rsidR="00D74BED" w:rsidRPr="00D74BED" w:rsidRDefault="00D74BED" w:rsidP="00D74BED">
      <w:pPr>
        <w:numPr>
          <w:ilvl w:val="0"/>
          <w:numId w:val="48"/>
        </w:numPr>
        <w:autoSpaceDE w:val="0"/>
        <w:autoSpaceDN w:val="0"/>
        <w:adjustRightInd w:val="0"/>
        <w:spacing w:after="51" w:line="240" w:lineRule="auto"/>
        <w:rPr>
          <w:rFonts w:ascii="Calibri" w:hAnsi="Calibri" w:cs="Calibri"/>
          <w:color w:val="000000"/>
        </w:rPr>
      </w:pPr>
      <w:r w:rsidRPr="00D74BED">
        <w:rPr>
          <w:rFonts w:ascii="Calibri" w:hAnsi="Calibri" w:cs="Calibri"/>
          <w:color w:val="000000"/>
        </w:rPr>
        <w:t xml:space="preserve">Promote equalities and inclusivity </w:t>
      </w:r>
    </w:p>
    <w:p w:rsidR="00D74BED" w:rsidRPr="00D74BED" w:rsidRDefault="00D74BED" w:rsidP="00D74BED">
      <w:pPr>
        <w:numPr>
          <w:ilvl w:val="0"/>
          <w:numId w:val="48"/>
        </w:num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Improve the local area to support the ambition of becoming a Net Zero county by 2050 </w:t>
      </w:r>
    </w:p>
    <w:p w:rsidR="00D74BED" w:rsidRPr="00D74BED" w:rsidRDefault="00D74BED" w:rsidP="00D74BED">
      <w:pPr>
        <w:autoSpaceDE w:val="0"/>
        <w:autoSpaceDN w:val="0"/>
        <w:adjustRightInd w:val="0"/>
        <w:spacing w:after="0" w:line="240" w:lineRule="auto"/>
        <w:rPr>
          <w:rFonts w:ascii="Calibri" w:hAnsi="Calibri" w:cs="Calibri"/>
          <w:color w:val="000000"/>
        </w:rPr>
      </w:pPr>
    </w:p>
    <w:p w:rsid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Details will be provided from 20</w:t>
      </w:r>
      <w:r w:rsidRPr="00D74BED">
        <w:rPr>
          <w:rFonts w:ascii="Calibri" w:hAnsi="Calibri" w:cs="Calibri"/>
          <w:color w:val="000000"/>
          <w:sz w:val="14"/>
          <w:szCs w:val="14"/>
        </w:rPr>
        <w:t xml:space="preserve">th </w:t>
      </w:r>
      <w:r w:rsidRPr="00D74BED">
        <w:rPr>
          <w:rFonts w:ascii="Calibri" w:hAnsi="Calibri" w:cs="Calibri"/>
          <w:color w:val="000000"/>
        </w:rPr>
        <w:t xml:space="preserve">May. </w:t>
      </w:r>
    </w:p>
    <w:p w:rsidR="00D74BED" w:rsidRDefault="00D74BED" w:rsidP="00D74BED">
      <w:pPr>
        <w:autoSpaceDE w:val="0"/>
        <w:autoSpaceDN w:val="0"/>
        <w:adjustRightInd w:val="0"/>
        <w:spacing w:after="0" w:line="240" w:lineRule="auto"/>
        <w:rPr>
          <w:rFonts w:ascii="Calibri" w:hAnsi="Calibri" w:cs="Calibri"/>
          <w:color w:val="000000"/>
        </w:rPr>
      </w:pPr>
    </w:p>
    <w:p w:rsidR="00D74BED" w:rsidRDefault="00D74BED" w:rsidP="00D74BED">
      <w:pPr>
        <w:autoSpaceDE w:val="0"/>
        <w:autoSpaceDN w:val="0"/>
        <w:adjustRightInd w:val="0"/>
        <w:spacing w:after="0" w:line="240" w:lineRule="auto"/>
        <w:rPr>
          <w:rFonts w:ascii="Calibri" w:hAnsi="Calibri" w:cs="Calibri"/>
          <w:color w:val="000000"/>
        </w:rPr>
      </w:pPr>
    </w:p>
    <w:p w:rsidR="00D74BED" w:rsidRDefault="00D74BED" w:rsidP="00D74BED">
      <w:pPr>
        <w:autoSpaceDE w:val="0"/>
        <w:autoSpaceDN w:val="0"/>
        <w:adjustRightInd w:val="0"/>
        <w:spacing w:after="0" w:line="240" w:lineRule="auto"/>
        <w:rPr>
          <w:rFonts w:ascii="Calibri" w:hAnsi="Calibri" w:cs="Calibri"/>
          <w:color w:val="000000"/>
        </w:rPr>
      </w:pPr>
    </w:p>
    <w:p w:rsidR="00D74BED" w:rsidRDefault="00D74BED" w:rsidP="00D74BED">
      <w:pPr>
        <w:autoSpaceDE w:val="0"/>
        <w:autoSpaceDN w:val="0"/>
        <w:adjustRightInd w:val="0"/>
        <w:spacing w:after="0" w:line="240" w:lineRule="auto"/>
        <w:rPr>
          <w:rFonts w:ascii="Calibri" w:hAnsi="Calibri" w:cs="Calibri"/>
          <w:color w:val="000000"/>
        </w:rPr>
      </w:pPr>
    </w:p>
    <w:p w:rsidR="00D74BED" w:rsidRPr="00D74BED" w:rsidRDefault="00D74BED" w:rsidP="00D74BED">
      <w:pPr>
        <w:autoSpaceDE w:val="0"/>
        <w:autoSpaceDN w:val="0"/>
        <w:adjustRightInd w:val="0"/>
        <w:spacing w:after="0" w:line="240" w:lineRule="auto"/>
        <w:rPr>
          <w:rFonts w:ascii="Calibri" w:hAnsi="Calibri" w:cs="Calibri"/>
          <w:color w:val="000000"/>
        </w:rPr>
      </w:pP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Moorefield Site in Alcester: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There has been some speculation about the site and what is being done with it. Piers has organised a meeting with the commissioning manager and his manager to discuss the options and what is being considered. An update will be provided following this meeting. Please be assured that it is not earmarked for a supermarket, and no proposal has been made to the County.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Photography Competition: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The Warwickshire Country Parks Photography Competition, an opportunity for photographers at all levels to show off their favourite shots, is now open and will run until Friday, September 6th.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Participants are invited to submit their best pictures capturing the theme of ‘Nature through the seasons’. Images must have been taken at one of our ten country parks, greenways and nature reserves in the past three years.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Up for grabs is the opportunity to feature in the new Warwickshire Country Parks Calendar! Twelve winning photos will be picked to represent each month of the year, with one overall winner to also </w:t>
      </w:r>
    </w:p>
    <w:p w:rsidR="00D74BED" w:rsidRPr="00D74BED" w:rsidRDefault="00D74BED" w:rsidP="00D74BED">
      <w:pPr>
        <w:pageBreakBefore/>
        <w:autoSpaceDE w:val="0"/>
        <w:autoSpaceDN w:val="0"/>
        <w:adjustRightInd w:val="0"/>
        <w:spacing w:after="0" w:line="240" w:lineRule="auto"/>
        <w:rPr>
          <w:rFonts w:ascii="Calibri" w:hAnsi="Calibri" w:cs="Calibri"/>
          <w:color w:val="000000"/>
        </w:rPr>
      </w:pPr>
      <w:r w:rsidRPr="00D74BED">
        <w:rPr>
          <w:rFonts w:ascii="Calibri" w:hAnsi="Calibri" w:cs="Calibri"/>
          <w:color w:val="000000"/>
        </w:rPr>
        <w:lastRenderedPageBreak/>
        <w:t xml:space="preserve">feature on the front cover. All winners will receive a copy of the calendar, and the overall winner will be offered a special tailored VIP park experience with their close family or loved ones.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To submit your entry, please email your photo to </w:t>
      </w:r>
      <w:r w:rsidRPr="00D74BED">
        <w:rPr>
          <w:rFonts w:ascii="Calibri" w:hAnsi="Calibri" w:cs="Calibri"/>
          <w:color w:val="0000FF"/>
        </w:rPr>
        <w:t xml:space="preserve">parksphotography@warwickshire.gov.uk </w:t>
      </w:r>
      <w:r w:rsidRPr="00D74BED">
        <w:rPr>
          <w:rFonts w:ascii="Calibri" w:hAnsi="Calibri" w:cs="Calibri"/>
          <w:color w:val="000000"/>
        </w:rPr>
        <w:t>and complete the participant consent form (</w:t>
      </w:r>
      <w:r w:rsidRPr="00D74BED">
        <w:rPr>
          <w:rFonts w:ascii="Calibri" w:hAnsi="Calibri" w:cs="Calibri"/>
          <w:color w:val="0000FF"/>
        </w:rPr>
        <w:t>https://forms.office.com/e/2jpzhkSbbY</w:t>
      </w:r>
      <w:r w:rsidRPr="00D74BED">
        <w:rPr>
          <w:rFonts w:ascii="Calibri" w:hAnsi="Calibri" w:cs="Calibri"/>
          <w:color w:val="000000"/>
        </w:rPr>
        <w:t xml:space="preserve">). A parent or guardian must sign this for participants who are under 18.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Speed Watch: </w:t>
      </w:r>
    </w:p>
    <w:p w:rsidR="00D74BED" w:rsidRPr="00D74BED" w:rsidRDefault="00D74BED" w:rsidP="00D74BED">
      <w:pPr>
        <w:autoSpaceDE w:val="0"/>
        <w:autoSpaceDN w:val="0"/>
        <w:adjustRightInd w:val="0"/>
        <w:spacing w:after="0" w:line="240" w:lineRule="auto"/>
        <w:rPr>
          <w:rFonts w:ascii="Calibri" w:hAnsi="Calibri" w:cs="Calibri"/>
          <w:color w:val="0000FF"/>
        </w:rPr>
      </w:pPr>
      <w:r w:rsidRPr="00D74BED">
        <w:rPr>
          <w:rFonts w:ascii="Calibri" w:hAnsi="Calibri" w:cs="Calibri"/>
          <w:color w:val="000000"/>
        </w:rPr>
        <w:t xml:space="preserve">Again if Parishes would like to start Speed Watch activities again there is a WhatsApp group that Piers has and would be delighted to add any volunteers to run sessions within the various authorised sites around the villages and town. If you would like to get involved please email </w:t>
      </w:r>
      <w:r w:rsidRPr="00D74BED">
        <w:rPr>
          <w:rFonts w:ascii="Calibri" w:hAnsi="Calibri" w:cs="Calibri"/>
          <w:color w:val="0000FF"/>
        </w:rPr>
        <w:t xml:space="preserve">piersdaniell@warwickshire.gov.uk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Don’t forget to report highway issues: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Warwickshire County Council is urging residents to report any Highways faults that they encounter while driving or walking in the county via its website. This includes flooding issues such as blocked drains. </w:t>
      </w: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Highways faults that can be reported online include: </w:t>
      </w:r>
    </w:p>
    <w:p w:rsidR="00D74BED" w:rsidRPr="00D74BED" w:rsidRDefault="00D74BED" w:rsidP="00D74BED">
      <w:pPr>
        <w:numPr>
          <w:ilvl w:val="0"/>
          <w:numId w:val="49"/>
        </w:numPr>
        <w:autoSpaceDE w:val="0"/>
        <w:autoSpaceDN w:val="0"/>
        <w:adjustRightInd w:val="0"/>
        <w:spacing w:after="49" w:line="240" w:lineRule="auto"/>
        <w:rPr>
          <w:rFonts w:ascii="Calibri" w:hAnsi="Calibri" w:cs="Calibri"/>
          <w:color w:val="000000"/>
        </w:rPr>
      </w:pPr>
      <w:r w:rsidRPr="00D74BED">
        <w:rPr>
          <w:rFonts w:ascii="Calibri" w:hAnsi="Calibri" w:cs="Calibri"/>
          <w:color w:val="000000"/>
        </w:rPr>
        <w:t xml:space="preserve">Potholes; </w:t>
      </w:r>
    </w:p>
    <w:p w:rsidR="00D74BED" w:rsidRPr="00D74BED" w:rsidRDefault="00D74BED" w:rsidP="00D74BED">
      <w:pPr>
        <w:numPr>
          <w:ilvl w:val="0"/>
          <w:numId w:val="49"/>
        </w:numPr>
        <w:autoSpaceDE w:val="0"/>
        <w:autoSpaceDN w:val="0"/>
        <w:adjustRightInd w:val="0"/>
        <w:spacing w:after="49" w:line="240" w:lineRule="auto"/>
        <w:rPr>
          <w:rFonts w:ascii="Calibri" w:hAnsi="Calibri" w:cs="Calibri"/>
          <w:color w:val="000000"/>
        </w:rPr>
      </w:pPr>
      <w:r w:rsidRPr="00D74BED">
        <w:rPr>
          <w:rFonts w:ascii="Calibri" w:hAnsi="Calibri" w:cs="Calibri"/>
          <w:color w:val="000000"/>
        </w:rPr>
        <w:t xml:space="preserve">Street light problems; </w:t>
      </w:r>
    </w:p>
    <w:p w:rsidR="00D74BED" w:rsidRPr="00D74BED" w:rsidRDefault="00D74BED" w:rsidP="00D74BED">
      <w:pPr>
        <w:numPr>
          <w:ilvl w:val="0"/>
          <w:numId w:val="49"/>
        </w:numPr>
        <w:autoSpaceDE w:val="0"/>
        <w:autoSpaceDN w:val="0"/>
        <w:adjustRightInd w:val="0"/>
        <w:spacing w:after="49" w:line="240" w:lineRule="auto"/>
        <w:rPr>
          <w:rFonts w:ascii="Calibri" w:hAnsi="Calibri" w:cs="Calibri"/>
          <w:color w:val="000000"/>
        </w:rPr>
      </w:pPr>
      <w:r w:rsidRPr="00D74BED">
        <w:rPr>
          <w:rFonts w:ascii="Calibri" w:hAnsi="Calibri" w:cs="Calibri"/>
          <w:color w:val="000000"/>
        </w:rPr>
        <w:t xml:space="preserve">Rights of way problems; </w:t>
      </w:r>
    </w:p>
    <w:p w:rsidR="00D74BED" w:rsidRPr="00D74BED" w:rsidRDefault="00D74BED" w:rsidP="00D74BED">
      <w:pPr>
        <w:numPr>
          <w:ilvl w:val="0"/>
          <w:numId w:val="49"/>
        </w:numPr>
        <w:autoSpaceDE w:val="0"/>
        <w:autoSpaceDN w:val="0"/>
        <w:adjustRightInd w:val="0"/>
        <w:spacing w:after="49" w:line="240" w:lineRule="auto"/>
        <w:rPr>
          <w:rFonts w:ascii="Calibri" w:hAnsi="Calibri" w:cs="Calibri"/>
          <w:color w:val="000000"/>
        </w:rPr>
      </w:pPr>
      <w:r w:rsidRPr="00D74BED">
        <w:rPr>
          <w:rFonts w:ascii="Calibri" w:hAnsi="Calibri" w:cs="Calibri"/>
          <w:color w:val="000000"/>
        </w:rPr>
        <w:t xml:space="preserve">Faulty traffic lights; and </w:t>
      </w:r>
    </w:p>
    <w:p w:rsidR="00D74BED" w:rsidRPr="00D74BED" w:rsidRDefault="00D74BED" w:rsidP="00D74BED">
      <w:pPr>
        <w:numPr>
          <w:ilvl w:val="0"/>
          <w:numId w:val="49"/>
        </w:numPr>
        <w:autoSpaceDE w:val="0"/>
        <w:autoSpaceDN w:val="0"/>
        <w:adjustRightInd w:val="0"/>
        <w:spacing w:after="49" w:line="240" w:lineRule="auto"/>
        <w:rPr>
          <w:rFonts w:ascii="Calibri" w:hAnsi="Calibri" w:cs="Calibri"/>
          <w:color w:val="000000"/>
        </w:rPr>
      </w:pPr>
      <w:r w:rsidRPr="00D74BED">
        <w:rPr>
          <w:rFonts w:ascii="Calibri" w:hAnsi="Calibri" w:cs="Calibri"/>
          <w:color w:val="000000"/>
        </w:rPr>
        <w:t xml:space="preserve">Roadwork problems </w:t>
      </w:r>
    </w:p>
    <w:p w:rsidR="00D74BED" w:rsidRPr="00D74BED" w:rsidRDefault="00D74BED" w:rsidP="00D74BED">
      <w:pPr>
        <w:numPr>
          <w:ilvl w:val="0"/>
          <w:numId w:val="49"/>
        </w:num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Blocked drains </w:t>
      </w:r>
    </w:p>
    <w:p w:rsidR="00D74BED" w:rsidRPr="00D74BED" w:rsidRDefault="00D74BED" w:rsidP="00D74BED">
      <w:pPr>
        <w:autoSpaceDE w:val="0"/>
        <w:autoSpaceDN w:val="0"/>
        <w:adjustRightInd w:val="0"/>
        <w:spacing w:after="0" w:line="240" w:lineRule="auto"/>
        <w:rPr>
          <w:rFonts w:ascii="Calibri" w:hAnsi="Calibri" w:cs="Calibri"/>
          <w:color w:val="000000"/>
        </w:rPr>
      </w:pPr>
    </w:p>
    <w:p w:rsidR="00D74BED" w:rsidRPr="00D74BED" w:rsidRDefault="00D74BED" w:rsidP="00D74BED">
      <w:pPr>
        <w:autoSpaceDE w:val="0"/>
        <w:autoSpaceDN w:val="0"/>
        <w:adjustRightInd w:val="0"/>
        <w:spacing w:after="0" w:line="240" w:lineRule="auto"/>
        <w:rPr>
          <w:rFonts w:ascii="Calibri" w:hAnsi="Calibri" w:cs="Calibri"/>
          <w:color w:val="000000"/>
        </w:rPr>
      </w:pPr>
      <w:r w:rsidRPr="00D74BED">
        <w:rPr>
          <w:rFonts w:ascii="Calibri" w:hAnsi="Calibri" w:cs="Calibri"/>
          <w:color w:val="000000"/>
        </w:rPr>
        <w:t xml:space="preserve">By reporting these issues, residents can help ensure that Warwickshire’s roads, footpaths, rights of way and cycleways remain safe and well-maintained for everyone. This encouragement comes as Warwickshire moves into periods of warmer weather which allow for more remedial road improvements, particularly the repair of potholes, to take place. Also it has a further £2.87M of funding from Government to spend. </w:t>
      </w:r>
    </w:p>
    <w:p w:rsidR="00D74BED" w:rsidRPr="00D74BED" w:rsidRDefault="00D74BED" w:rsidP="00D74BED">
      <w:pPr>
        <w:autoSpaceDE w:val="0"/>
        <w:autoSpaceDN w:val="0"/>
        <w:adjustRightInd w:val="0"/>
        <w:spacing w:after="0" w:line="240" w:lineRule="auto"/>
        <w:rPr>
          <w:rFonts w:ascii="Calibri" w:hAnsi="Calibri" w:cs="Calibri"/>
          <w:color w:val="0000FF"/>
        </w:rPr>
      </w:pPr>
      <w:r w:rsidRPr="00D74BED">
        <w:rPr>
          <w:rFonts w:ascii="Calibri" w:hAnsi="Calibri" w:cs="Calibri"/>
          <w:color w:val="0000FF"/>
        </w:rPr>
        <w:t xml:space="preserve">https://www.warwickshire.gov.uk/reportit </w:t>
      </w:r>
    </w:p>
    <w:p w:rsidR="00D74BED" w:rsidRPr="00752BCA" w:rsidRDefault="00D74BED" w:rsidP="00D74BED">
      <w:pPr>
        <w:tabs>
          <w:tab w:val="left" w:pos="2127"/>
        </w:tabs>
        <w:spacing w:after="0" w:line="240" w:lineRule="auto"/>
        <w:ind w:left="142"/>
        <w:jc w:val="center"/>
        <w:rPr>
          <w:rFonts w:ascii="Verdana" w:hAnsi="Verdana" w:cs="Tahoma"/>
        </w:rPr>
      </w:pPr>
    </w:p>
    <w:sectPr w:rsidR="00D74BED" w:rsidRPr="00752BCA" w:rsidSect="00A44A38">
      <w:headerReference w:type="default" r:id="rId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808" w:rsidRDefault="00A31808" w:rsidP="001E022C">
      <w:pPr>
        <w:spacing w:after="0" w:line="240" w:lineRule="auto"/>
      </w:pPr>
      <w:r>
        <w:separator/>
      </w:r>
    </w:p>
  </w:endnote>
  <w:endnote w:type="continuationSeparator" w:id="0">
    <w:p w:rsidR="00A31808" w:rsidRDefault="00A31808"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346147"/>
      <w:docPartObj>
        <w:docPartGallery w:val="Page Numbers (Bottom of Page)"/>
        <w:docPartUnique/>
      </w:docPartObj>
    </w:sdtPr>
    <w:sdtEndPr>
      <w:rPr>
        <w:noProof/>
      </w:rPr>
    </w:sdtEndPr>
    <w:sdtContent>
      <w:p w:rsidR="0068743C" w:rsidRDefault="0068743C">
        <w:pPr>
          <w:pStyle w:val="Footer"/>
          <w:jc w:val="center"/>
        </w:pPr>
        <w:r>
          <w:fldChar w:fldCharType="begin"/>
        </w:r>
        <w:r>
          <w:instrText xml:space="preserve"> PAGE   \* MERGEFORMAT </w:instrText>
        </w:r>
        <w:r>
          <w:fldChar w:fldCharType="separate"/>
        </w:r>
        <w:r w:rsidR="00DB0147">
          <w:rPr>
            <w:noProof/>
          </w:rPr>
          <w:t>3</w:t>
        </w:r>
        <w:r>
          <w:rPr>
            <w:noProof/>
          </w:rPr>
          <w:fldChar w:fldCharType="end"/>
        </w:r>
      </w:p>
    </w:sdtContent>
  </w:sdt>
  <w:p w:rsidR="00FD401E" w:rsidRDefault="00FD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808" w:rsidRDefault="00A31808" w:rsidP="001E022C">
      <w:pPr>
        <w:spacing w:after="0" w:line="240" w:lineRule="auto"/>
      </w:pPr>
      <w:r>
        <w:separator/>
      </w:r>
    </w:p>
  </w:footnote>
  <w:footnote w:type="continuationSeparator" w:id="0">
    <w:p w:rsidR="00A31808" w:rsidRDefault="00A31808" w:rsidP="001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312" w:rsidRDefault="00AE7312" w:rsidP="00AE7312">
    <w:pPr>
      <w:pStyle w:val="Header"/>
      <w:tabs>
        <w:tab w:val="clear" w:pos="4513"/>
        <w:tab w:val="clear" w:pos="9026"/>
        <w:tab w:val="left" w:pos="12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3C3CC9"/>
    <w:multiLevelType w:val="hybridMultilevel"/>
    <w:tmpl w:val="E8D2B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7FBE81"/>
    <w:multiLevelType w:val="hybridMultilevel"/>
    <w:tmpl w:val="D6ED0A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DE9447"/>
    <w:multiLevelType w:val="hybridMultilevel"/>
    <w:tmpl w:val="F203EC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C4D6B9"/>
    <w:multiLevelType w:val="hybridMultilevel"/>
    <w:tmpl w:val="13C04A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724BF9"/>
    <w:multiLevelType w:val="hybridMultilevel"/>
    <w:tmpl w:val="C6F672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435C23"/>
    <w:multiLevelType w:val="hybridMultilevel"/>
    <w:tmpl w:val="257115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DBF998"/>
    <w:multiLevelType w:val="hybridMultilevel"/>
    <w:tmpl w:val="36BE12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9"/>
    <w:multiLevelType w:val="singleLevel"/>
    <w:tmpl w:val="9EAA51F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E2D7BF5"/>
    <w:multiLevelType w:val="hybridMultilevel"/>
    <w:tmpl w:val="5D564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546B27"/>
    <w:multiLevelType w:val="hybridMultilevel"/>
    <w:tmpl w:val="151643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98318E"/>
    <w:multiLevelType w:val="hybridMultilevel"/>
    <w:tmpl w:val="AC082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B024E2"/>
    <w:multiLevelType w:val="hybridMultilevel"/>
    <w:tmpl w:val="AFE2E384"/>
    <w:lvl w:ilvl="0" w:tplc="E0EE8D72">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995ACA"/>
    <w:multiLevelType w:val="hybridMultilevel"/>
    <w:tmpl w:val="81484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606E20"/>
    <w:multiLevelType w:val="multilevel"/>
    <w:tmpl w:val="02888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37A16C74"/>
    <w:multiLevelType w:val="multilevel"/>
    <w:tmpl w:val="FDEA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F004D9"/>
    <w:multiLevelType w:val="hybridMultilevel"/>
    <w:tmpl w:val="5810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6446EE"/>
    <w:multiLevelType w:val="hybridMultilevel"/>
    <w:tmpl w:val="2DD0E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DB7EC2"/>
    <w:multiLevelType w:val="hybridMultilevel"/>
    <w:tmpl w:val="9B2085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35"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EC31B3"/>
    <w:multiLevelType w:val="multilevel"/>
    <w:tmpl w:val="9A42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70477D"/>
    <w:multiLevelType w:val="hybridMultilevel"/>
    <w:tmpl w:val="9CE6908C"/>
    <w:lvl w:ilvl="0" w:tplc="2772ACF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E74172"/>
    <w:multiLevelType w:val="hybridMultilevel"/>
    <w:tmpl w:val="CE964B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D560B7"/>
    <w:multiLevelType w:val="multilevel"/>
    <w:tmpl w:val="424E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912384"/>
    <w:multiLevelType w:val="hybridMultilevel"/>
    <w:tmpl w:val="113C68BA"/>
    <w:lvl w:ilvl="0" w:tplc="0809000F">
      <w:start w:val="1"/>
      <w:numFmt w:val="decimal"/>
      <w:lvlText w:val="%1."/>
      <w:lvlJc w:val="left"/>
      <w:pPr>
        <w:ind w:left="786" w:hanging="360"/>
      </w:pPr>
    </w:lvl>
    <w:lvl w:ilvl="1" w:tplc="5CD4B388">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737E5407"/>
    <w:multiLevelType w:val="hybridMultilevel"/>
    <w:tmpl w:val="E0F1D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52E9341"/>
    <w:multiLevelType w:val="hybridMultilevel"/>
    <w:tmpl w:val="23C58B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8"/>
  </w:num>
  <w:num w:numId="3">
    <w:abstractNumId w:val="23"/>
  </w:num>
  <w:num w:numId="4">
    <w:abstractNumId w:val="42"/>
  </w:num>
  <w:num w:numId="5">
    <w:abstractNumId w:val="31"/>
  </w:num>
  <w:num w:numId="6">
    <w:abstractNumId w:val="8"/>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2"/>
  </w:num>
  <w:num w:numId="12">
    <w:abstractNumId w:val="33"/>
  </w:num>
  <w:num w:numId="13">
    <w:abstractNumId w:val="18"/>
  </w:num>
  <w:num w:numId="14">
    <w:abstractNumId w:val="35"/>
  </w:num>
  <w:num w:numId="15">
    <w:abstractNumId w:val="48"/>
  </w:num>
  <w:num w:numId="16">
    <w:abstractNumId w:val="29"/>
  </w:num>
  <w:num w:numId="17">
    <w:abstractNumId w:val="10"/>
  </w:num>
  <w:num w:numId="18">
    <w:abstractNumId w:val="15"/>
  </w:num>
  <w:num w:numId="19">
    <w:abstractNumId w:val="13"/>
  </w:num>
  <w:num w:numId="20">
    <w:abstractNumId w:val="40"/>
  </w:num>
  <w:num w:numId="21">
    <w:abstractNumId w:val="27"/>
  </w:num>
  <w:num w:numId="22">
    <w:abstractNumId w:val="16"/>
  </w:num>
  <w:num w:numId="23">
    <w:abstractNumId w:val="4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5"/>
  </w:num>
  <w:num w:numId="27">
    <w:abstractNumId w:val="1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6"/>
  </w:num>
  <w:num w:numId="31">
    <w:abstractNumId w:val="43"/>
  </w:num>
  <w:num w:numId="32">
    <w:abstractNumId w:val="24"/>
  </w:num>
  <w:num w:numId="33">
    <w:abstractNumId w:val="17"/>
  </w:num>
  <w:num w:numId="34">
    <w:abstractNumId w:val="12"/>
  </w:num>
  <w:num w:numId="35">
    <w:abstractNumId w:val="28"/>
  </w:num>
  <w:num w:numId="36">
    <w:abstractNumId w:val="14"/>
  </w:num>
  <w:num w:numId="37">
    <w:abstractNumId w:val="0"/>
  </w:num>
  <w:num w:numId="38">
    <w:abstractNumId w:val="30"/>
  </w:num>
  <w:num w:numId="39">
    <w:abstractNumId w:val="25"/>
  </w:num>
  <w:num w:numId="40">
    <w:abstractNumId w:val="3"/>
  </w:num>
  <w:num w:numId="41">
    <w:abstractNumId w:val="1"/>
  </w:num>
  <w:num w:numId="42">
    <w:abstractNumId w:val="47"/>
  </w:num>
  <w:num w:numId="43">
    <w:abstractNumId w:val="6"/>
  </w:num>
  <w:num w:numId="44">
    <w:abstractNumId w:val="46"/>
  </w:num>
  <w:num w:numId="45">
    <w:abstractNumId w:val="5"/>
  </w:num>
  <w:num w:numId="46">
    <w:abstractNumId w:val="4"/>
  </w:num>
  <w:num w:numId="47">
    <w:abstractNumId w:val="7"/>
  </w:num>
  <w:num w:numId="48">
    <w:abstractNumId w:val="41"/>
  </w:num>
  <w:num w:numId="49">
    <w:abstractNumId w:val="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38"/>
    <w:rsid w:val="00006692"/>
    <w:rsid w:val="000112ED"/>
    <w:rsid w:val="0001284A"/>
    <w:rsid w:val="00014068"/>
    <w:rsid w:val="000156D4"/>
    <w:rsid w:val="00015A6B"/>
    <w:rsid w:val="00015ADF"/>
    <w:rsid w:val="00015B56"/>
    <w:rsid w:val="00015DC8"/>
    <w:rsid w:val="00016927"/>
    <w:rsid w:val="0002042D"/>
    <w:rsid w:val="0002106A"/>
    <w:rsid w:val="00021407"/>
    <w:rsid w:val="000239C4"/>
    <w:rsid w:val="00023C45"/>
    <w:rsid w:val="00026181"/>
    <w:rsid w:val="00027486"/>
    <w:rsid w:val="000309C3"/>
    <w:rsid w:val="00034A69"/>
    <w:rsid w:val="00035C0A"/>
    <w:rsid w:val="00036576"/>
    <w:rsid w:val="000365C8"/>
    <w:rsid w:val="000375C2"/>
    <w:rsid w:val="00037B1F"/>
    <w:rsid w:val="00037B8D"/>
    <w:rsid w:val="00041416"/>
    <w:rsid w:val="0004249C"/>
    <w:rsid w:val="00042680"/>
    <w:rsid w:val="00043660"/>
    <w:rsid w:val="0004367E"/>
    <w:rsid w:val="000437E3"/>
    <w:rsid w:val="00044461"/>
    <w:rsid w:val="00044596"/>
    <w:rsid w:val="00047038"/>
    <w:rsid w:val="000471AD"/>
    <w:rsid w:val="00051139"/>
    <w:rsid w:val="00051856"/>
    <w:rsid w:val="0005468B"/>
    <w:rsid w:val="000572E7"/>
    <w:rsid w:val="00057D18"/>
    <w:rsid w:val="00061057"/>
    <w:rsid w:val="0006205B"/>
    <w:rsid w:val="00062338"/>
    <w:rsid w:val="000626B6"/>
    <w:rsid w:val="00062F33"/>
    <w:rsid w:val="00064EB3"/>
    <w:rsid w:val="000712A5"/>
    <w:rsid w:val="00072666"/>
    <w:rsid w:val="00072D75"/>
    <w:rsid w:val="0007359A"/>
    <w:rsid w:val="000745B5"/>
    <w:rsid w:val="00075669"/>
    <w:rsid w:val="000756CE"/>
    <w:rsid w:val="0007631E"/>
    <w:rsid w:val="000764EA"/>
    <w:rsid w:val="000779B2"/>
    <w:rsid w:val="0008114C"/>
    <w:rsid w:val="00082776"/>
    <w:rsid w:val="0008421C"/>
    <w:rsid w:val="000851DC"/>
    <w:rsid w:val="000859B7"/>
    <w:rsid w:val="00087F59"/>
    <w:rsid w:val="0009144D"/>
    <w:rsid w:val="0009281E"/>
    <w:rsid w:val="000929E3"/>
    <w:rsid w:val="00092E78"/>
    <w:rsid w:val="00095951"/>
    <w:rsid w:val="00097250"/>
    <w:rsid w:val="000A1BF7"/>
    <w:rsid w:val="000A245E"/>
    <w:rsid w:val="000A2919"/>
    <w:rsid w:val="000A2932"/>
    <w:rsid w:val="000A2A19"/>
    <w:rsid w:val="000A32AD"/>
    <w:rsid w:val="000A38F8"/>
    <w:rsid w:val="000A4463"/>
    <w:rsid w:val="000A6918"/>
    <w:rsid w:val="000B106D"/>
    <w:rsid w:val="000B223B"/>
    <w:rsid w:val="000B2934"/>
    <w:rsid w:val="000B4282"/>
    <w:rsid w:val="000B5207"/>
    <w:rsid w:val="000C1152"/>
    <w:rsid w:val="000C1CE4"/>
    <w:rsid w:val="000C4322"/>
    <w:rsid w:val="000C700E"/>
    <w:rsid w:val="000D0106"/>
    <w:rsid w:val="000D36F7"/>
    <w:rsid w:val="000D40F2"/>
    <w:rsid w:val="000D7D1F"/>
    <w:rsid w:val="000E0517"/>
    <w:rsid w:val="000E0AA7"/>
    <w:rsid w:val="000E124B"/>
    <w:rsid w:val="000E13F8"/>
    <w:rsid w:val="000E203D"/>
    <w:rsid w:val="000E4D7B"/>
    <w:rsid w:val="000E58E1"/>
    <w:rsid w:val="000E6985"/>
    <w:rsid w:val="000E7376"/>
    <w:rsid w:val="000E7508"/>
    <w:rsid w:val="000E7588"/>
    <w:rsid w:val="000E7AF4"/>
    <w:rsid w:val="000F126A"/>
    <w:rsid w:val="000F1F71"/>
    <w:rsid w:val="000F2063"/>
    <w:rsid w:val="000F2B68"/>
    <w:rsid w:val="000F2C08"/>
    <w:rsid w:val="000F3A07"/>
    <w:rsid w:val="000F44D0"/>
    <w:rsid w:val="000F45C4"/>
    <w:rsid w:val="000F496F"/>
    <w:rsid w:val="000F7811"/>
    <w:rsid w:val="001000AD"/>
    <w:rsid w:val="00101E15"/>
    <w:rsid w:val="00104EF3"/>
    <w:rsid w:val="0010687A"/>
    <w:rsid w:val="001101C6"/>
    <w:rsid w:val="00111955"/>
    <w:rsid w:val="00113661"/>
    <w:rsid w:val="00113BD6"/>
    <w:rsid w:val="001146F9"/>
    <w:rsid w:val="00116FE9"/>
    <w:rsid w:val="00117B53"/>
    <w:rsid w:val="00123E5F"/>
    <w:rsid w:val="00125792"/>
    <w:rsid w:val="00125C92"/>
    <w:rsid w:val="00126906"/>
    <w:rsid w:val="00127057"/>
    <w:rsid w:val="00127C4A"/>
    <w:rsid w:val="00130708"/>
    <w:rsid w:val="00131955"/>
    <w:rsid w:val="00131D34"/>
    <w:rsid w:val="0013269D"/>
    <w:rsid w:val="001328AE"/>
    <w:rsid w:val="001335C7"/>
    <w:rsid w:val="00133BFA"/>
    <w:rsid w:val="00135A60"/>
    <w:rsid w:val="001365C0"/>
    <w:rsid w:val="001403C4"/>
    <w:rsid w:val="00141195"/>
    <w:rsid w:val="00141DEC"/>
    <w:rsid w:val="00142398"/>
    <w:rsid w:val="00142895"/>
    <w:rsid w:val="00144951"/>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6CAC"/>
    <w:rsid w:val="00180440"/>
    <w:rsid w:val="0018073B"/>
    <w:rsid w:val="001807ED"/>
    <w:rsid w:val="00180CAD"/>
    <w:rsid w:val="0018347F"/>
    <w:rsid w:val="00183871"/>
    <w:rsid w:val="00192911"/>
    <w:rsid w:val="0019606B"/>
    <w:rsid w:val="00196378"/>
    <w:rsid w:val="00196B47"/>
    <w:rsid w:val="001A0440"/>
    <w:rsid w:val="001A0FB3"/>
    <w:rsid w:val="001A14A4"/>
    <w:rsid w:val="001A14CC"/>
    <w:rsid w:val="001A3FEA"/>
    <w:rsid w:val="001A4099"/>
    <w:rsid w:val="001B35C4"/>
    <w:rsid w:val="001B401F"/>
    <w:rsid w:val="001B4C47"/>
    <w:rsid w:val="001B618C"/>
    <w:rsid w:val="001C04CF"/>
    <w:rsid w:val="001C1C11"/>
    <w:rsid w:val="001C3496"/>
    <w:rsid w:val="001C4B71"/>
    <w:rsid w:val="001C527B"/>
    <w:rsid w:val="001C56C8"/>
    <w:rsid w:val="001C5EA6"/>
    <w:rsid w:val="001C6519"/>
    <w:rsid w:val="001C67BB"/>
    <w:rsid w:val="001C6E04"/>
    <w:rsid w:val="001C7761"/>
    <w:rsid w:val="001D0B37"/>
    <w:rsid w:val="001D13DC"/>
    <w:rsid w:val="001D14A3"/>
    <w:rsid w:val="001D5751"/>
    <w:rsid w:val="001D6097"/>
    <w:rsid w:val="001D678D"/>
    <w:rsid w:val="001E022C"/>
    <w:rsid w:val="001E0F0A"/>
    <w:rsid w:val="001E3692"/>
    <w:rsid w:val="001E454C"/>
    <w:rsid w:val="001E6A98"/>
    <w:rsid w:val="001E75EB"/>
    <w:rsid w:val="001F0264"/>
    <w:rsid w:val="001F030D"/>
    <w:rsid w:val="001F1B90"/>
    <w:rsid w:val="001F3604"/>
    <w:rsid w:val="001F4041"/>
    <w:rsid w:val="001F41F5"/>
    <w:rsid w:val="001F477A"/>
    <w:rsid w:val="001F5350"/>
    <w:rsid w:val="001F554D"/>
    <w:rsid w:val="001F5CDD"/>
    <w:rsid w:val="001F6A95"/>
    <w:rsid w:val="0020051D"/>
    <w:rsid w:val="00201AF4"/>
    <w:rsid w:val="00202243"/>
    <w:rsid w:val="00203CA4"/>
    <w:rsid w:val="0020554A"/>
    <w:rsid w:val="0020565C"/>
    <w:rsid w:val="00206F4E"/>
    <w:rsid w:val="002077BC"/>
    <w:rsid w:val="00207A10"/>
    <w:rsid w:val="00212550"/>
    <w:rsid w:val="002138ED"/>
    <w:rsid w:val="002140E7"/>
    <w:rsid w:val="00214CBE"/>
    <w:rsid w:val="0021591E"/>
    <w:rsid w:val="00217F24"/>
    <w:rsid w:val="00220F4D"/>
    <w:rsid w:val="00221EE7"/>
    <w:rsid w:val="0022680C"/>
    <w:rsid w:val="0022766B"/>
    <w:rsid w:val="002279EA"/>
    <w:rsid w:val="00227DBF"/>
    <w:rsid w:val="002301CA"/>
    <w:rsid w:val="002318E0"/>
    <w:rsid w:val="002330B1"/>
    <w:rsid w:val="00233659"/>
    <w:rsid w:val="002400D8"/>
    <w:rsid w:val="00242D8D"/>
    <w:rsid w:val="00242E8C"/>
    <w:rsid w:val="00243E78"/>
    <w:rsid w:val="00244BB2"/>
    <w:rsid w:val="0024595A"/>
    <w:rsid w:val="00245BDC"/>
    <w:rsid w:val="002468C2"/>
    <w:rsid w:val="00246ACB"/>
    <w:rsid w:val="00247A50"/>
    <w:rsid w:val="0025175E"/>
    <w:rsid w:val="00252E43"/>
    <w:rsid w:val="002536FC"/>
    <w:rsid w:val="00253A89"/>
    <w:rsid w:val="00253E09"/>
    <w:rsid w:val="00253E50"/>
    <w:rsid w:val="00254988"/>
    <w:rsid w:val="002549BE"/>
    <w:rsid w:val="00257ACD"/>
    <w:rsid w:val="00260F73"/>
    <w:rsid w:val="002613D6"/>
    <w:rsid w:val="00263DCF"/>
    <w:rsid w:val="002645A0"/>
    <w:rsid w:val="00267703"/>
    <w:rsid w:val="00267A15"/>
    <w:rsid w:val="00267D11"/>
    <w:rsid w:val="0027024C"/>
    <w:rsid w:val="00271A47"/>
    <w:rsid w:val="00271A77"/>
    <w:rsid w:val="00280BD3"/>
    <w:rsid w:val="00282675"/>
    <w:rsid w:val="002831C2"/>
    <w:rsid w:val="0028327C"/>
    <w:rsid w:val="00285099"/>
    <w:rsid w:val="00286980"/>
    <w:rsid w:val="00286B0C"/>
    <w:rsid w:val="00291C9F"/>
    <w:rsid w:val="002924D7"/>
    <w:rsid w:val="002949D5"/>
    <w:rsid w:val="00295685"/>
    <w:rsid w:val="00296D45"/>
    <w:rsid w:val="002A354C"/>
    <w:rsid w:val="002A3F81"/>
    <w:rsid w:val="002A53C5"/>
    <w:rsid w:val="002A5E30"/>
    <w:rsid w:val="002B0D39"/>
    <w:rsid w:val="002B1B34"/>
    <w:rsid w:val="002B262A"/>
    <w:rsid w:val="002B2D2E"/>
    <w:rsid w:val="002B3455"/>
    <w:rsid w:val="002B667B"/>
    <w:rsid w:val="002B7470"/>
    <w:rsid w:val="002C4488"/>
    <w:rsid w:val="002C487D"/>
    <w:rsid w:val="002D0512"/>
    <w:rsid w:val="002D0858"/>
    <w:rsid w:val="002D0EFE"/>
    <w:rsid w:val="002D1079"/>
    <w:rsid w:val="002D2291"/>
    <w:rsid w:val="002D5C90"/>
    <w:rsid w:val="002D6F59"/>
    <w:rsid w:val="002D7121"/>
    <w:rsid w:val="002D7AD9"/>
    <w:rsid w:val="002E10EF"/>
    <w:rsid w:val="002E1717"/>
    <w:rsid w:val="002E3702"/>
    <w:rsid w:val="002E428F"/>
    <w:rsid w:val="002E49D3"/>
    <w:rsid w:val="002E5B9F"/>
    <w:rsid w:val="002E7853"/>
    <w:rsid w:val="002F232D"/>
    <w:rsid w:val="002F349C"/>
    <w:rsid w:val="002F4DA0"/>
    <w:rsid w:val="002F6FE0"/>
    <w:rsid w:val="00300258"/>
    <w:rsid w:val="00300A68"/>
    <w:rsid w:val="00302051"/>
    <w:rsid w:val="0030325C"/>
    <w:rsid w:val="00304CD1"/>
    <w:rsid w:val="003064EA"/>
    <w:rsid w:val="003077CD"/>
    <w:rsid w:val="003078E2"/>
    <w:rsid w:val="0031314A"/>
    <w:rsid w:val="003144A9"/>
    <w:rsid w:val="00317A94"/>
    <w:rsid w:val="00317CDE"/>
    <w:rsid w:val="0032043F"/>
    <w:rsid w:val="0032388E"/>
    <w:rsid w:val="00323C5F"/>
    <w:rsid w:val="00323DE4"/>
    <w:rsid w:val="00324397"/>
    <w:rsid w:val="00324775"/>
    <w:rsid w:val="00324C16"/>
    <w:rsid w:val="00327552"/>
    <w:rsid w:val="003277B5"/>
    <w:rsid w:val="003309F2"/>
    <w:rsid w:val="003312E9"/>
    <w:rsid w:val="003314A0"/>
    <w:rsid w:val="003327B0"/>
    <w:rsid w:val="003342E1"/>
    <w:rsid w:val="00334589"/>
    <w:rsid w:val="00334865"/>
    <w:rsid w:val="00335571"/>
    <w:rsid w:val="00335BA1"/>
    <w:rsid w:val="00336D83"/>
    <w:rsid w:val="00337243"/>
    <w:rsid w:val="003376E2"/>
    <w:rsid w:val="003400F3"/>
    <w:rsid w:val="00341A27"/>
    <w:rsid w:val="00343F99"/>
    <w:rsid w:val="00344069"/>
    <w:rsid w:val="003444A8"/>
    <w:rsid w:val="00344D6D"/>
    <w:rsid w:val="00345D71"/>
    <w:rsid w:val="003464B8"/>
    <w:rsid w:val="00346978"/>
    <w:rsid w:val="003471DA"/>
    <w:rsid w:val="0034766C"/>
    <w:rsid w:val="00350CCD"/>
    <w:rsid w:val="0035179A"/>
    <w:rsid w:val="00351C30"/>
    <w:rsid w:val="0035216E"/>
    <w:rsid w:val="00352360"/>
    <w:rsid w:val="00352827"/>
    <w:rsid w:val="00352BB0"/>
    <w:rsid w:val="003535DE"/>
    <w:rsid w:val="00353B93"/>
    <w:rsid w:val="0035511E"/>
    <w:rsid w:val="003552D8"/>
    <w:rsid w:val="003554E0"/>
    <w:rsid w:val="00360E0D"/>
    <w:rsid w:val="003653E3"/>
    <w:rsid w:val="00370785"/>
    <w:rsid w:val="00370DDB"/>
    <w:rsid w:val="00374C5E"/>
    <w:rsid w:val="00375A7B"/>
    <w:rsid w:val="003764A9"/>
    <w:rsid w:val="00376EFD"/>
    <w:rsid w:val="00377A5D"/>
    <w:rsid w:val="0038065E"/>
    <w:rsid w:val="00381182"/>
    <w:rsid w:val="0038389D"/>
    <w:rsid w:val="00384609"/>
    <w:rsid w:val="00384924"/>
    <w:rsid w:val="00385BF0"/>
    <w:rsid w:val="00385EA4"/>
    <w:rsid w:val="003903C1"/>
    <w:rsid w:val="00393369"/>
    <w:rsid w:val="003939FE"/>
    <w:rsid w:val="00394D3A"/>
    <w:rsid w:val="00395694"/>
    <w:rsid w:val="003976C6"/>
    <w:rsid w:val="003976D3"/>
    <w:rsid w:val="003A0546"/>
    <w:rsid w:val="003A1CA0"/>
    <w:rsid w:val="003A6B41"/>
    <w:rsid w:val="003A700A"/>
    <w:rsid w:val="003A7559"/>
    <w:rsid w:val="003A7739"/>
    <w:rsid w:val="003B0111"/>
    <w:rsid w:val="003B0A10"/>
    <w:rsid w:val="003B125A"/>
    <w:rsid w:val="003B1858"/>
    <w:rsid w:val="003B33A7"/>
    <w:rsid w:val="003B5D36"/>
    <w:rsid w:val="003C31B2"/>
    <w:rsid w:val="003C3613"/>
    <w:rsid w:val="003C6C3D"/>
    <w:rsid w:val="003D0693"/>
    <w:rsid w:val="003D22BF"/>
    <w:rsid w:val="003D23DE"/>
    <w:rsid w:val="003D26A4"/>
    <w:rsid w:val="003D6037"/>
    <w:rsid w:val="003D7015"/>
    <w:rsid w:val="003D7D44"/>
    <w:rsid w:val="003E0678"/>
    <w:rsid w:val="003E09A9"/>
    <w:rsid w:val="003E37FB"/>
    <w:rsid w:val="003E6604"/>
    <w:rsid w:val="003F6B91"/>
    <w:rsid w:val="00400830"/>
    <w:rsid w:val="00403316"/>
    <w:rsid w:val="00403C11"/>
    <w:rsid w:val="00404EC6"/>
    <w:rsid w:val="0040580B"/>
    <w:rsid w:val="00406553"/>
    <w:rsid w:val="0041212A"/>
    <w:rsid w:val="00412C8C"/>
    <w:rsid w:val="00413900"/>
    <w:rsid w:val="004143C0"/>
    <w:rsid w:val="004146B1"/>
    <w:rsid w:val="00414D75"/>
    <w:rsid w:val="00415F2D"/>
    <w:rsid w:val="004213C4"/>
    <w:rsid w:val="00423985"/>
    <w:rsid w:val="004243AB"/>
    <w:rsid w:val="00424A76"/>
    <w:rsid w:val="00424FBE"/>
    <w:rsid w:val="00425EE3"/>
    <w:rsid w:val="004263F2"/>
    <w:rsid w:val="0042672A"/>
    <w:rsid w:val="004268E1"/>
    <w:rsid w:val="00426D9F"/>
    <w:rsid w:val="00427489"/>
    <w:rsid w:val="004304AF"/>
    <w:rsid w:val="00431EB1"/>
    <w:rsid w:val="00434651"/>
    <w:rsid w:val="00434997"/>
    <w:rsid w:val="00435067"/>
    <w:rsid w:val="00437A7F"/>
    <w:rsid w:val="004401D8"/>
    <w:rsid w:val="00441097"/>
    <w:rsid w:val="00443F84"/>
    <w:rsid w:val="00444158"/>
    <w:rsid w:val="0044419F"/>
    <w:rsid w:val="00444AFF"/>
    <w:rsid w:val="004473DE"/>
    <w:rsid w:val="004477D2"/>
    <w:rsid w:val="00447EC4"/>
    <w:rsid w:val="00451EA8"/>
    <w:rsid w:val="004522BD"/>
    <w:rsid w:val="00453AC1"/>
    <w:rsid w:val="00453E32"/>
    <w:rsid w:val="00454458"/>
    <w:rsid w:val="00454DEC"/>
    <w:rsid w:val="00454E4A"/>
    <w:rsid w:val="0045552D"/>
    <w:rsid w:val="0045676C"/>
    <w:rsid w:val="004577D6"/>
    <w:rsid w:val="004602F0"/>
    <w:rsid w:val="0046210E"/>
    <w:rsid w:val="00462D17"/>
    <w:rsid w:val="0046318C"/>
    <w:rsid w:val="004635DA"/>
    <w:rsid w:val="0046371D"/>
    <w:rsid w:val="004639C6"/>
    <w:rsid w:val="00463A2D"/>
    <w:rsid w:val="00463F3B"/>
    <w:rsid w:val="00465E1A"/>
    <w:rsid w:val="00465EB7"/>
    <w:rsid w:val="0046613E"/>
    <w:rsid w:val="00466443"/>
    <w:rsid w:val="00467A31"/>
    <w:rsid w:val="004716B0"/>
    <w:rsid w:val="00472FD6"/>
    <w:rsid w:val="004844B3"/>
    <w:rsid w:val="00485033"/>
    <w:rsid w:val="0048576E"/>
    <w:rsid w:val="00485A21"/>
    <w:rsid w:val="00485EC7"/>
    <w:rsid w:val="00486684"/>
    <w:rsid w:val="00486999"/>
    <w:rsid w:val="004900A8"/>
    <w:rsid w:val="00491BEB"/>
    <w:rsid w:val="0049263E"/>
    <w:rsid w:val="00493F6F"/>
    <w:rsid w:val="00496D94"/>
    <w:rsid w:val="00496FAB"/>
    <w:rsid w:val="004A262E"/>
    <w:rsid w:val="004A279E"/>
    <w:rsid w:val="004A4773"/>
    <w:rsid w:val="004A599D"/>
    <w:rsid w:val="004A59FA"/>
    <w:rsid w:val="004A5CEA"/>
    <w:rsid w:val="004A6B9B"/>
    <w:rsid w:val="004A6ED8"/>
    <w:rsid w:val="004B003C"/>
    <w:rsid w:val="004B00B3"/>
    <w:rsid w:val="004B6301"/>
    <w:rsid w:val="004B6455"/>
    <w:rsid w:val="004B6762"/>
    <w:rsid w:val="004C073A"/>
    <w:rsid w:val="004C20F2"/>
    <w:rsid w:val="004C271A"/>
    <w:rsid w:val="004C34FE"/>
    <w:rsid w:val="004C5640"/>
    <w:rsid w:val="004C6F17"/>
    <w:rsid w:val="004C6F9E"/>
    <w:rsid w:val="004D6B97"/>
    <w:rsid w:val="004D793F"/>
    <w:rsid w:val="004D7BAA"/>
    <w:rsid w:val="004E08F2"/>
    <w:rsid w:val="004E2271"/>
    <w:rsid w:val="004E237D"/>
    <w:rsid w:val="004E29C4"/>
    <w:rsid w:val="004E2F02"/>
    <w:rsid w:val="004F0449"/>
    <w:rsid w:val="004F0BD4"/>
    <w:rsid w:val="004F1DBE"/>
    <w:rsid w:val="004F2648"/>
    <w:rsid w:val="004F54BF"/>
    <w:rsid w:val="004F72B7"/>
    <w:rsid w:val="004F752D"/>
    <w:rsid w:val="004F77F5"/>
    <w:rsid w:val="0050064A"/>
    <w:rsid w:val="005026BB"/>
    <w:rsid w:val="0050414B"/>
    <w:rsid w:val="00504FC4"/>
    <w:rsid w:val="00514E23"/>
    <w:rsid w:val="005155B8"/>
    <w:rsid w:val="00516F71"/>
    <w:rsid w:val="0051745B"/>
    <w:rsid w:val="00517F6C"/>
    <w:rsid w:val="005208A3"/>
    <w:rsid w:val="00522100"/>
    <w:rsid w:val="00523337"/>
    <w:rsid w:val="00523842"/>
    <w:rsid w:val="00527651"/>
    <w:rsid w:val="00531A22"/>
    <w:rsid w:val="005326D9"/>
    <w:rsid w:val="00536B04"/>
    <w:rsid w:val="005423F2"/>
    <w:rsid w:val="00544402"/>
    <w:rsid w:val="00544BBF"/>
    <w:rsid w:val="0054752D"/>
    <w:rsid w:val="005501A9"/>
    <w:rsid w:val="00551F2D"/>
    <w:rsid w:val="00553155"/>
    <w:rsid w:val="005540FB"/>
    <w:rsid w:val="0055436C"/>
    <w:rsid w:val="00554B51"/>
    <w:rsid w:val="00557A64"/>
    <w:rsid w:val="00557A83"/>
    <w:rsid w:val="005600BA"/>
    <w:rsid w:val="005661C6"/>
    <w:rsid w:val="005701AD"/>
    <w:rsid w:val="00570EE0"/>
    <w:rsid w:val="00571F32"/>
    <w:rsid w:val="005725DA"/>
    <w:rsid w:val="005728DE"/>
    <w:rsid w:val="00574A09"/>
    <w:rsid w:val="00575958"/>
    <w:rsid w:val="00576B09"/>
    <w:rsid w:val="0058117C"/>
    <w:rsid w:val="00581F0E"/>
    <w:rsid w:val="005822AD"/>
    <w:rsid w:val="00590DE6"/>
    <w:rsid w:val="00592C09"/>
    <w:rsid w:val="00592EDA"/>
    <w:rsid w:val="00596519"/>
    <w:rsid w:val="00596815"/>
    <w:rsid w:val="00596A8F"/>
    <w:rsid w:val="005A31FB"/>
    <w:rsid w:val="005A6027"/>
    <w:rsid w:val="005A6EB7"/>
    <w:rsid w:val="005A7B32"/>
    <w:rsid w:val="005B0D06"/>
    <w:rsid w:val="005B143D"/>
    <w:rsid w:val="005B183E"/>
    <w:rsid w:val="005B1C6F"/>
    <w:rsid w:val="005B1D40"/>
    <w:rsid w:val="005B6EA7"/>
    <w:rsid w:val="005B7882"/>
    <w:rsid w:val="005C01CC"/>
    <w:rsid w:val="005C022F"/>
    <w:rsid w:val="005C1296"/>
    <w:rsid w:val="005C149C"/>
    <w:rsid w:val="005C2327"/>
    <w:rsid w:val="005C2DAC"/>
    <w:rsid w:val="005C4E44"/>
    <w:rsid w:val="005C4FE8"/>
    <w:rsid w:val="005C521C"/>
    <w:rsid w:val="005D0A87"/>
    <w:rsid w:val="005D1628"/>
    <w:rsid w:val="005D1755"/>
    <w:rsid w:val="005D2115"/>
    <w:rsid w:val="005D231E"/>
    <w:rsid w:val="005D6F33"/>
    <w:rsid w:val="005D7F96"/>
    <w:rsid w:val="005E23B4"/>
    <w:rsid w:val="005E3EFE"/>
    <w:rsid w:val="005E483D"/>
    <w:rsid w:val="005E4CD3"/>
    <w:rsid w:val="005F0326"/>
    <w:rsid w:val="005F0603"/>
    <w:rsid w:val="005F0CBD"/>
    <w:rsid w:val="005F1A72"/>
    <w:rsid w:val="005F2CAA"/>
    <w:rsid w:val="005F2CBA"/>
    <w:rsid w:val="005F3482"/>
    <w:rsid w:val="005F51E3"/>
    <w:rsid w:val="005F5863"/>
    <w:rsid w:val="005F62A7"/>
    <w:rsid w:val="005F6A8A"/>
    <w:rsid w:val="005F77FD"/>
    <w:rsid w:val="00600189"/>
    <w:rsid w:val="00600FDF"/>
    <w:rsid w:val="00601A88"/>
    <w:rsid w:val="00602B49"/>
    <w:rsid w:val="006045D7"/>
    <w:rsid w:val="006057A0"/>
    <w:rsid w:val="00606CEC"/>
    <w:rsid w:val="00607597"/>
    <w:rsid w:val="006113D8"/>
    <w:rsid w:val="00611627"/>
    <w:rsid w:val="00612809"/>
    <w:rsid w:val="00613D4C"/>
    <w:rsid w:val="00614524"/>
    <w:rsid w:val="00615986"/>
    <w:rsid w:val="00615B06"/>
    <w:rsid w:val="00615BD6"/>
    <w:rsid w:val="00617369"/>
    <w:rsid w:val="00620069"/>
    <w:rsid w:val="0062103C"/>
    <w:rsid w:val="00621E6B"/>
    <w:rsid w:val="00622396"/>
    <w:rsid w:val="006253D3"/>
    <w:rsid w:val="006254B7"/>
    <w:rsid w:val="006257CA"/>
    <w:rsid w:val="00625B32"/>
    <w:rsid w:val="006260B2"/>
    <w:rsid w:val="00626EDA"/>
    <w:rsid w:val="00627E41"/>
    <w:rsid w:val="00630F06"/>
    <w:rsid w:val="006330D5"/>
    <w:rsid w:val="00634A8A"/>
    <w:rsid w:val="00635488"/>
    <w:rsid w:val="00640747"/>
    <w:rsid w:val="00640A1E"/>
    <w:rsid w:val="0064243D"/>
    <w:rsid w:val="00644019"/>
    <w:rsid w:val="00644392"/>
    <w:rsid w:val="00645187"/>
    <w:rsid w:val="00645979"/>
    <w:rsid w:val="00646B8D"/>
    <w:rsid w:val="006500D0"/>
    <w:rsid w:val="006520AA"/>
    <w:rsid w:val="0065442E"/>
    <w:rsid w:val="006548F1"/>
    <w:rsid w:val="00656E32"/>
    <w:rsid w:val="0065738B"/>
    <w:rsid w:val="0065771F"/>
    <w:rsid w:val="006620A6"/>
    <w:rsid w:val="0066367C"/>
    <w:rsid w:val="00665EAD"/>
    <w:rsid w:val="006673FB"/>
    <w:rsid w:val="00670AB6"/>
    <w:rsid w:val="00672247"/>
    <w:rsid w:val="006726A7"/>
    <w:rsid w:val="00672A2F"/>
    <w:rsid w:val="00674EC7"/>
    <w:rsid w:val="0068277A"/>
    <w:rsid w:val="00684D5B"/>
    <w:rsid w:val="00685505"/>
    <w:rsid w:val="00685634"/>
    <w:rsid w:val="00686F3A"/>
    <w:rsid w:val="0068743C"/>
    <w:rsid w:val="00687777"/>
    <w:rsid w:val="00690D3D"/>
    <w:rsid w:val="006949BA"/>
    <w:rsid w:val="006950B3"/>
    <w:rsid w:val="0069518C"/>
    <w:rsid w:val="006A0828"/>
    <w:rsid w:val="006A0A28"/>
    <w:rsid w:val="006A13C0"/>
    <w:rsid w:val="006A142A"/>
    <w:rsid w:val="006A1CE4"/>
    <w:rsid w:val="006B2951"/>
    <w:rsid w:val="006B3010"/>
    <w:rsid w:val="006B3375"/>
    <w:rsid w:val="006B769A"/>
    <w:rsid w:val="006B7D5A"/>
    <w:rsid w:val="006C03AB"/>
    <w:rsid w:val="006C08E1"/>
    <w:rsid w:val="006C27C6"/>
    <w:rsid w:val="006C352E"/>
    <w:rsid w:val="006C595C"/>
    <w:rsid w:val="006C6C98"/>
    <w:rsid w:val="006C6E9F"/>
    <w:rsid w:val="006D0043"/>
    <w:rsid w:val="006D007F"/>
    <w:rsid w:val="006D0B15"/>
    <w:rsid w:val="006D11C3"/>
    <w:rsid w:val="006D14C5"/>
    <w:rsid w:val="006D39D7"/>
    <w:rsid w:val="006D4CFA"/>
    <w:rsid w:val="006D58D6"/>
    <w:rsid w:val="006D5AEB"/>
    <w:rsid w:val="006D6AFD"/>
    <w:rsid w:val="006D6BE8"/>
    <w:rsid w:val="006D72D3"/>
    <w:rsid w:val="006D7583"/>
    <w:rsid w:val="006E0515"/>
    <w:rsid w:val="006E2BB3"/>
    <w:rsid w:val="006E65AA"/>
    <w:rsid w:val="006E7997"/>
    <w:rsid w:val="006F000B"/>
    <w:rsid w:val="006F067E"/>
    <w:rsid w:val="006F082F"/>
    <w:rsid w:val="006F279E"/>
    <w:rsid w:val="006F46C3"/>
    <w:rsid w:val="006F6EE7"/>
    <w:rsid w:val="006F7E09"/>
    <w:rsid w:val="00700350"/>
    <w:rsid w:val="00701008"/>
    <w:rsid w:val="007010B1"/>
    <w:rsid w:val="00704A0D"/>
    <w:rsid w:val="00710629"/>
    <w:rsid w:val="007116C6"/>
    <w:rsid w:val="00711D00"/>
    <w:rsid w:val="007129FA"/>
    <w:rsid w:val="00716488"/>
    <w:rsid w:val="0071766B"/>
    <w:rsid w:val="007179F4"/>
    <w:rsid w:val="00717C8F"/>
    <w:rsid w:val="007202CD"/>
    <w:rsid w:val="00720980"/>
    <w:rsid w:val="00720D53"/>
    <w:rsid w:val="00721870"/>
    <w:rsid w:val="007218A9"/>
    <w:rsid w:val="007255E7"/>
    <w:rsid w:val="007263AB"/>
    <w:rsid w:val="00727E64"/>
    <w:rsid w:val="007308E3"/>
    <w:rsid w:val="007328CB"/>
    <w:rsid w:val="0073346C"/>
    <w:rsid w:val="00733F62"/>
    <w:rsid w:val="00734273"/>
    <w:rsid w:val="00734AC6"/>
    <w:rsid w:val="00734C67"/>
    <w:rsid w:val="00735C7B"/>
    <w:rsid w:val="007362A7"/>
    <w:rsid w:val="0073671C"/>
    <w:rsid w:val="0073741E"/>
    <w:rsid w:val="007375D1"/>
    <w:rsid w:val="0073772C"/>
    <w:rsid w:val="00742B2D"/>
    <w:rsid w:val="0074460E"/>
    <w:rsid w:val="00745035"/>
    <w:rsid w:val="00751A9D"/>
    <w:rsid w:val="0075266F"/>
    <w:rsid w:val="00752BCA"/>
    <w:rsid w:val="00754249"/>
    <w:rsid w:val="00755344"/>
    <w:rsid w:val="00756328"/>
    <w:rsid w:val="007617D6"/>
    <w:rsid w:val="00762D3A"/>
    <w:rsid w:val="00763561"/>
    <w:rsid w:val="00764D48"/>
    <w:rsid w:val="00765D4D"/>
    <w:rsid w:val="007704F4"/>
    <w:rsid w:val="00773671"/>
    <w:rsid w:val="00773D79"/>
    <w:rsid w:val="00773F3B"/>
    <w:rsid w:val="00775A6C"/>
    <w:rsid w:val="00777128"/>
    <w:rsid w:val="007775D0"/>
    <w:rsid w:val="00777934"/>
    <w:rsid w:val="00777A64"/>
    <w:rsid w:val="0078018E"/>
    <w:rsid w:val="00781617"/>
    <w:rsid w:val="0078426F"/>
    <w:rsid w:val="007865CC"/>
    <w:rsid w:val="00786A93"/>
    <w:rsid w:val="00786AE5"/>
    <w:rsid w:val="00787AE0"/>
    <w:rsid w:val="00791534"/>
    <w:rsid w:val="007947F0"/>
    <w:rsid w:val="0079573E"/>
    <w:rsid w:val="00796554"/>
    <w:rsid w:val="0079772A"/>
    <w:rsid w:val="007A1C34"/>
    <w:rsid w:val="007A2911"/>
    <w:rsid w:val="007A333F"/>
    <w:rsid w:val="007A34A1"/>
    <w:rsid w:val="007A5F9F"/>
    <w:rsid w:val="007A756F"/>
    <w:rsid w:val="007B3A57"/>
    <w:rsid w:val="007B5AD3"/>
    <w:rsid w:val="007B799F"/>
    <w:rsid w:val="007C0500"/>
    <w:rsid w:val="007C0D4B"/>
    <w:rsid w:val="007C0EF7"/>
    <w:rsid w:val="007C1BCD"/>
    <w:rsid w:val="007C22E0"/>
    <w:rsid w:val="007C40B1"/>
    <w:rsid w:val="007C4D6C"/>
    <w:rsid w:val="007C58FB"/>
    <w:rsid w:val="007C795E"/>
    <w:rsid w:val="007C797E"/>
    <w:rsid w:val="007D06EA"/>
    <w:rsid w:val="007D1221"/>
    <w:rsid w:val="007D15B6"/>
    <w:rsid w:val="007D1809"/>
    <w:rsid w:val="007D2C0C"/>
    <w:rsid w:val="007D6490"/>
    <w:rsid w:val="007D6A0B"/>
    <w:rsid w:val="007D74FB"/>
    <w:rsid w:val="007D75A4"/>
    <w:rsid w:val="007E0774"/>
    <w:rsid w:val="007E24BC"/>
    <w:rsid w:val="007E6A6D"/>
    <w:rsid w:val="007E7E18"/>
    <w:rsid w:val="007E7E3F"/>
    <w:rsid w:val="007F1924"/>
    <w:rsid w:val="007F3E47"/>
    <w:rsid w:val="007F5866"/>
    <w:rsid w:val="007F70E9"/>
    <w:rsid w:val="007F7775"/>
    <w:rsid w:val="00801D0A"/>
    <w:rsid w:val="00803CC7"/>
    <w:rsid w:val="00804764"/>
    <w:rsid w:val="00807CD2"/>
    <w:rsid w:val="00810BC0"/>
    <w:rsid w:val="0081110E"/>
    <w:rsid w:val="00814568"/>
    <w:rsid w:val="00814950"/>
    <w:rsid w:val="00814F15"/>
    <w:rsid w:val="00815103"/>
    <w:rsid w:val="0081773A"/>
    <w:rsid w:val="008201FC"/>
    <w:rsid w:val="0082064C"/>
    <w:rsid w:val="008226F8"/>
    <w:rsid w:val="00823101"/>
    <w:rsid w:val="008242A2"/>
    <w:rsid w:val="008245CC"/>
    <w:rsid w:val="008265F0"/>
    <w:rsid w:val="008268F8"/>
    <w:rsid w:val="00831133"/>
    <w:rsid w:val="00831A5C"/>
    <w:rsid w:val="008320F9"/>
    <w:rsid w:val="00834B37"/>
    <w:rsid w:val="00837480"/>
    <w:rsid w:val="00840B9B"/>
    <w:rsid w:val="00841043"/>
    <w:rsid w:val="008422BB"/>
    <w:rsid w:val="008469DF"/>
    <w:rsid w:val="0084719D"/>
    <w:rsid w:val="00847B29"/>
    <w:rsid w:val="00847BDD"/>
    <w:rsid w:val="00854A93"/>
    <w:rsid w:val="00854DBE"/>
    <w:rsid w:val="00855386"/>
    <w:rsid w:val="008556B6"/>
    <w:rsid w:val="00855CC9"/>
    <w:rsid w:val="008564E7"/>
    <w:rsid w:val="00860418"/>
    <w:rsid w:val="008607A4"/>
    <w:rsid w:val="00862070"/>
    <w:rsid w:val="00863791"/>
    <w:rsid w:val="00864A3C"/>
    <w:rsid w:val="00865D42"/>
    <w:rsid w:val="0086646E"/>
    <w:rsid w:val="0086712A"/>
    <w:rsid w:val="00867805"/>
    <w:rsid w:val="00870882"/>
    <w:rsid w:val="00870B87"/>
    <w:rsid w:val="00871820"/>
    <w:rsid w:val="008719F1"/>
    <w:rsid w:val="0087215A"/>
    <w:rsid w:val="00872A13"/>
    <w:rsid w:val="00873287"/>
    <w:rsid w:val="008747FC"/>
    <w:rsid w:val="00875302"/>
    <w:rsid w:val="008756B1"/>
    <w:rsid w:val="00875ED5"/>
    <w:rsid w:val="008801E6"/>
    <w:rsid w:val="00882F31"/>
    <w:rsid w:val="0088380E"/>
    <w:rsid w:val="00883FD0"/>
    <w:rsid w:val="00885588"/>
    <w:rsid w:val="00886837"/>
    <w:rsid w:val="00886DEB"/>
    <w:rsid w:val="00887379"/>
    <w:rsid w:val="0089016E"/>
    <w:rsid w:val="0089042F"/>
    <w:rsid w:val="00890C48"/>
    <w:rsid w:val="00890E17"/>
    <w:rsid w:val="00891B58"/>
    <w:rsid w:val="00892C80"/>
    <w:rsid w:val="00892E57"/>
    <w:rsid w:val="00893E19"/>
    <w:rsid w:val="008978B8"/>
    <w:rsid w:val="008A00D0"/>
    <w:rsid w:val="008A0603"/>
    <w:rsid w:val="008A1285"/>
    <w:rsid w:val="008A3987"/>
    <w:rsid w:val="008A413E"/>
    <w:rsid w:val="008A46C0"/>
    <w:rsid w:val="008A6F08"/>
    <w:rsid w:val="008A74EF"/>
    <w:rsid w:val="008A756D"/>
    <w:rsid w:val="008B09F2"/>
    <w:rsid w:val="008B14B7"/>
    <w:rsid w:val="008B1B3C"/>
    <w:rsid w:val="008B1C0E"/>
    <w:rsid w:val="008B4C5C"/>
    <w:rsid w:val="008B5283"/>
    <w:rsid w:val="008B6AC1"/>
    <w:rsid w:val="008B6AD2"/>
    <w:rsid w:val="008C0657"/>
    <w:rsid w:val="008C07C7"/>
    <w:rsid w:val="008C11E2"/>
    <w:rsid w:val="008C2307"/>
    <w:rsid w:val="008C25A3"/>
    <w:rsid w:val="008C4E33"/>
    <w:rsid w:val="008C5B53"/>
    <w:rsid w:val="008C6A96"/>
    <w:rsid w:val="008D0A12"/>
    <w:rsid w:val="008D137A"/>
    <w:rsid w:val="008D54A2"/>
    <w:rsid w:val="008E0956"/>
    <w:rsid w:val="008E1B7E"/>
    <w:rsid w:val="008E6258"/>
    <w:rsid w:val="008E68D3"/>
    <w:rsid w:val="008E72A4"/>
    <w:rsid w:val="008F7414"/>
    <w:rsid w:val="00900F51"/>
    <w:rsid w:val="009010CF"/>
    <w:rsid w:val="009016DB"/>
    <w:rsid w:val="00903B90"/>
    <w:rsid w:val="00903DE9"/>
    <w:rsid w:val="00904524"/>
    <w:rsid w:val="00905C70"/>
    <w:rsid w:val="009109E1"/>
    <w:rsid w:val="0091125A"/>
    <w:rsid w:val="00913D4F"/>
    <w:rsid w:val="00914398"/>
    <w:rsid w:val="00916619"/>
    <w:rsid w:val="00922ECF"/>
    <w:rsid w:val="00923320"/>
    <w:rsid w:val="0092350C"/>
    <w:rsid w:val="00923867"/>
    <w:rsid w:val="009241A0"/>
    <w:rsid w:val="009257D2"/>
    <w:rsid w:val="009302B0"/>
    <w:rsid w:val="00932788"/>
    <w:rsid w:val="0093285C"/>
    <w:rsid w:val="009342E2"/>
    <w:rsid w:val="0093590E"/>
    <w:rsid w:val="00940338"/>
    <w:rsid w:val="00940D24"/>
    <w:rsid w:val="00940E63"/>
    <w:rsid w:val="009433F6"/>
    <w:rsid w:val="00943ADD"/>
    <w:rsid w:val="009455BD"/>
    <w:rsid w:val="00946737"/>
    <w:rsid w:val="00946C2B"/>
    <w:rsid w:val="00947482"/>
    <w:rsid w:val="0095018C"/>
    <w:rsid w:val="009516BB"/>
    <w:rsid w:val="00951950"/>
    <w:rsid w:val="00952088"/>
    <w:rsid w:val="009543AE"/>
    <w:rsid w:val="0095599F"/>
    <w:rsid w:val="009565DE"/>
    <w:rsid w:val="009575AE"/>
    <w:rsid w:val="009577C9"/>
    <w:rsid w:val="009611FA"/>
    <w:rsid w:val="009613ED"/>
    <w:rsid w:val="009618A7"/>
    <w:rsid w:val="0096295A"/>
    <w:rsid w:val="0096351F"/>
    <w:rsid w:val="0096492E"/>
    <w:rsid w:val="0096594C"/>
    <w:rsid w:val="00971D83"/>
    <w:rsid w:val="00972825"/>
    <w:rsid w:val="00975C4C"/>
    <w:rsid w:val="00976037"/>
    <w:rsid w:val="0098123F"/>
    <w:rsid w:val="00981B5C"/>
    <w:rsid w:val="00981D22"/>
    <w:rsid w:val="00986CD9"/>
    <w:rsid w:val="00987F89"/>
    <w:rsid w:val="009907DD"/>
    <w:rsid w:val="00990FC9"/>
    <w:rsid w:val="00991365"/>
    <w:rsid w:val="009918D2"/>
    <w:rsid w:val="00992ADB"/>
    <w:rsid w:val="009930CE"/>
    <w:rsid w:val="009A029E"/>
    <w:rsid w:val="009A0B42"/>
    <w:rsid w:val="009A13E0"/>
    <w:rsid w:val="009A20F9"/>
    <w:rsid w:val="009A25A7"/>
    <w:rsid w:val="009A3563"/>
    <w:rsid w:val="009A3DDD"/>
    <w:rsid w:val="009A54EF"/>
    <w:rsid w:val="009A6932"/>
    <w:rsid w:val="009A6C97"/>
    <w:rsid w:val="009A70FF"/>
    <w:rsid w:val="009B0B96"/>
    <w:rsid w:val="009B1375"/>
    <w:rsid w:val="009B32D8"/>
    <w:rsid w:val="009B475B"/>
    <w:rsid w:val="009B5281"/>
    <w:rsid w:val="009B7820"/>
    <w:rsid w:val="009C13E6"/>
    <w:rsid w:val="009C1AE0"/>
    <w:rsid w:val="009C39B6"/>
    <w:rsid w:val="009C45C5"/>
    <w:rsid w:val="009C56D2"/>
    <w:rsid w:val="009C5A63"/>
    <w:rsid w:val="009C6044"/>
    <w:rsid w:val="009C6523"/>
    <w:rsid w:val="009D0634"/>
    <w:rsid w:val="009D1B5F"/>
    <w:rsid w:val="009D3071"/>
    <w:rsid w:val="009D45E4"/>
    <w:rsid w:val="009D6A46"/>
    <w:rsid w:val="009E15DA"/>
    <w:rsid w:val="009E3696"/>
    <w:rsid w:val="009E6691"/>
    <w:rsid w:val="009E69F1"/>
    <w:rsid w:val="009E71DB"/>
    <w:rsid w:val="009E7961"/>
    <w:rsid w:val="009F252C"/>
    <w:rsid w:val="009F2531"/>
    <w:rsid w:val="009F611C"/>
    <w:rsid w:val="009F6A35"/>
    <w:rsid w:val="009F7B97"/>
    <w:rsid w:val="00A00733"/>
    <w:rsid w:val="00A00AC5"/>
    <w:rsid w:val="00A02F3F"/>
    <w:rsid w:val="00A03821"/>
    <w:rsid w:val="00A03E8D"/>
    <w:rsid w:val="00A05E05"/>
    <w:rsid w:val="00A0792B"/>
    <w:rsid w:val="00A12D99"/>
    <w:rsid w:val="00A13E2D"/>
    <w:rsid w:val="00A147A2"/>
    <w:rsid w:val="00A14A94"/>
    <w:rsid w:val="00A15CCA"/>
    <w:rsid w:val="00A15DF1"/>
    <w:rsid w:val="00A20AAE"/>
    <w:rsid w:val="00A26014"/>
    <w:rsid w:val="00A265F7"/>
    <w:rsid w:val="00A266D0"/>
    <w:rsid w:val="00A26AF6"/>
    <w:rsid w:val="00A27BE1"/>
    <w:rsid w:val="00A31808"/>
    <w:rsid w:val="00A36D26"/>
    <w:rsid w:val="00A37837"/>
    <w:rsid w:val="00A40005"/>
    <w:rsid w:val="00A4172F"/>
    <w:rsid w:val="00A41E26"/>
    <w:rsid w:val="00A42F94"/>
    <w:rsid w:val="00A43F3A"/>
    <w:rsid w:val="00A44A38"/>
    <w:rsid w:val="00A44D25"/>
    <w:rsid w:val="00A470DE"/>
    <w:rsid w:val="00A508BF"/>
    <w:rsid w:val="00A519DF"/>
    <w:rsid w:val="00A526BC"/>
    <w:rsid w:val="00A531E2"/>
    <w:rsid w:val="00A56525"/>
    <w:rsid w:val="00A56AF3"/>
    <w:rsid w:val="00A57C73"/>
    <w:rsid w:val="00A60115"/>
    <w:rsid w:val="00A61306"/>
    <w:rsid w:val="00A615F1"/>
    <w:rsid w:val="00A629CF"/>
    <w:rsid w:val="00A6413F"/>
    <w:rsid w:val="00A661B0"/>
    <w:rsid w:val="00A674F7"/>
    <w:rsid w:val="00A73AD7"/>
    <w:rsid w:val="00A73F1F"/>
    <w:rsid w:val="00A76311"/>
    <w:rsid w:val="00A776B8"/>
    <w:rsid w:val="00A77BD6"/>
    <w:rsid w:val="00A82D20"/>
    <w:rsid w:val="00A83C6A"/>
    <w:rsid w:val="00A848CA"/>
    <w:rsid w:val="00A84B0E"/>
    <w:rsid w:val="00A8565A"/>
    <w:rsid w:val="00A858F1"/>
    <w:rsid w:val="00A86186"/>
    <w:rsid w:val="00A907DC"/>
    <w:rsid w:val="00A92497"/>
    <w:rsid w:val="00A96C84"/>
    <w:rsid w:val="00A978C2"/>
    <w:rsid w:val="00AA05F8"/>
    <w:rsid w:val="00AA19BE"/>
    <w:rsid w:val="00AA3A33"/>
    <w:rsid w:val="00AA3E56"/>
    <w:rsid w:val="00AA4B5E"/>
    <w:rsid w:val="00AA66BE"/>
    <w:rsid w:val="00AA7A46"/>
    <w:rsid w:val="00AA7A7E"/>
    <w:rsid w:val="00AA7CAB"/>
    <w:rsid w:val="00AB127D"/>
    <w:rsid w:val="00AB2125"/>
    <w:rsid w:val="00AB2D25"/>
    <w:rsid w:val="00AB6BE5"/>
    <w:rsid w:val="00AB7849"/>
    <w:rsid w:val="00AC3C2A"/>
    <w:rsid w:val="00AC4251"/>
    <w:rsid w:val="00AC4501"/>
    <w:rsid w:val="00AC6EC1"/>
    <w:rsid w:val="00AC72B6"/>
    <w:rsid w:val="00AC735E"/>
    <w:rsid w:val="00AD0300"/>
    <w:rsid w:val="00AD10D8"/>
    <w:rsid w:val="00AD1F0B"/>
    <w:rsid w:val="00AD3643"/>
    <w:rsid w:val="00AD3EAA"/>
    <w:rsid w:val="00AD45AE"/>
    <w:rsid w:val="00AD5C46"/>
    <w:rsid w:val="00AD6745"/>
    <w:rsid w:val="00AD763B"/>
    <w:rsid w:val="00AD7A53"/>
    <w:rsid w:val="00AE0EA9"/>
    <w:rsid w:val="00AE0F52"/>
    <w:rsid w:val="00AE10E9"/>
    <w:rsid w:val="00AE2479"/>
    <w:rsid w:val="00AE3178"/>
    <w:rsid w:val="00AE3776"/>
    <w:rsid w:val="00AE3BD4"/>
    <w:rsid w:val="00AE501F"/>
    <w:rsid w:val="00AE586B"/>
    <w:rsid w:val="00AE6DDF"/>
    <w:rsid w:val="00AE7312"/>
    <w:rsid w:val="00AF0651"/>
    <w:rsid w:val="00AF0DBC"/>
    <w:rsid w:val="00AF422E"/>
    <w:rsid w:val="00AF522D"/>
    <w:rsid w:val="00AF57D8"/>
    <w:rsid w:val="00AF59D1"/>
    <w:rsid w:val="00AF6182"/>
    <w:rsid w:val="00AF6F5D"/>
    <w:rsid w:val="00AF7E70"/>
    <w:rsid w:val="00B03015"/>
    <w:rsid w:val="00B03BDA"/>
    <w:rsid w:val="00B0496A"/>
    <w:rsid w:val="00B07518"/>
    <w:rsid w:val="00B10E17"/>
    <w:rsid w:val="00B125E1"/>
    <w:rsid w:val="00B12963"/>
    <w:rsid w:val="00B156C4"/>
    <w:rsid w:val="00B162C3"/>
    <w:rsid w:val="00B17063"/>
    <w:rsid w:val="00B21BE7"/>
    <w:rsid w:val="00B21F28"/>
    <w:rsid w:val="00B23AA5"/>
    <w:rsid w:val="00B24FF3"/>
    <w:rsid w:val="00B2595B"/>
    <w:rsid w:val="00B27217"/>
    <w:rsid w:val="00B306E4"/>
    <w:rsid w:val="00B3111E"/>
    <w:rsid w:val="00B31919"/>
    <w:rsid w:val="00B31ADA"/>
    <w:rsid w:val="00B33254"/>
    <w:rsid w:val="00B3401A"/>
    <w:rsid w:val="00B3477A"/>
    <w:rsid w:val="00B355F9"/>
    <w:rsid w:val="00B35BCE"/>
    <w:rsid w:val="00B36BD0"/>
    <w:rsid w:val="00B377DE"/>
    <w:rsid w:val="00B40CE8"/>
    <w:rsid w:val="00B41387"/>
    <w:rsid w:val="00B427C6"/>
    <w:rsid w:val="00B42C25"/>
    <w:rsid w:val="00B444C4"/>
    <w:rsid w:val="00B45B9F"/>
    <w:rsid w:val="00B4661F"/>
    <w:rsid w:val="00B4689D"/>
    <w:rsid w:val="00B46B1D"/>
    <w:rsid w:val="00B46B31"/>
    <w:rsid w:val="00B46B90"/>
    <w:rsid w:val="00B47B50"/>
    <w:rsid w:val="00B5052C"/>
    <w:rsid w:val="00B51AB3"/>
    <w:rsid w:val="00B56D18"/>
    <w:rsid w:val="00B606F0"/>
    <w:rsid w:val="00B60C3F"/>
    <w:rsid w:val="00B62912"/>
    <w:rsid w:val="00B641BA"/>
    <w:rsid w:val="00B664D2"/>
    <w:rsid w:val="00B70077"/>
    <w:rsid w:val="00B70349"/>
    <w:rsid w:val="00B71B8D"/>
    <w:rsid w:val="00B72DD5"/>
    <w:rsid w:val="00B73C50"/>
    <w:rsid w:val="00B75F65"/>
    <w:rsid w:val="00B7795D"/>
    <w:rsid w:val="00B80B14"/>
    <w:rsid w:val="00B810EC"/>
    <w:rsid w:val="00B82069"/>
    <w:rsid w:val="00B82AAF"/>
    <w:rsid w:val="00B84D85"/>
    <w:rsid w:val="00B85DA4"/>
    <w:rsid w:val="00B862C3"/>
    <w:rsid w:val="00B9018C"/>
    <w:rsid w:val="00B93D5D"/>
    <w:rsid w:val="00B93DC4"/>
    <w:rsid w:val="00B950ED"/>
    <w:rsid w:val="00B975BB"/>
    <w:rsid w:val="00B97A38"/>
    <w:rsid w:val="00BA15B8"/>
    <w:rsid w:val="00BA27C5"/>
    <w:rsid w:val="00BA3134"/>
    <w:rsid w:val="00BA4599"/>
    <w:rsid w:val="00BA4FF0"/>
    <w:rsid w:val="00BA5D9A"/>
    <w:rsid w:val="00BA6460"/>
    <w:rsid w:val="00BA64C7"/>
    <w:rsid w:val="00BA6C21"/>
    <w:rsid w:val="00BA701B"/>
    <w:rsid w:val="00BB08FA"/>
    <w:rsid w:val="00BB2257"/>
    <w:rsid w:val="00BB2E01"/>
    <w:rsid w:val="00BB3F63"/>
    <w:rsid w:val="00BB58DE"/>
    <w:rsid w:val="00BB64CF"/>
    <w:rsid w:val="00BB6CD6"/>
    <w:rsid w:val="00BB7675"/>
    <w:rsid w:val="00BB79A1"/>
    <w:rsid w:val="00BB7B30"/>
    <w:rsid w:val="00BB7F09"/>
    <w:rsid w:val="00BC11CA"/>
    <w:rsid w:val="00BC234B"/>
    <w:rsid w:val="00BC2928"/>
    <w:rsid w:val="00BC2F00"/>
    <w:rsid w:val="00BC2FDE"/>
    <w:rsid w:val="00BC4CD0"/>
    <w:rsid w:val="00BC521B"/>
    <w:rsid w:val="00BC5F6B"/>
    <w:rsid w:val="00BC60F7"/>
    <w:rsid w:val="00BC67E8"/>
    <w:rsid w:val="00BD0B45"/>
    <w:rsid w:val="00BD0F32"/>
    <w:rsid w:val="00BD1B1B"/>
    <w:rsid w:val="00BD5BB9"/>
    <w:rsid w:val="00BD5D37"/>
    <w:rsid w:val="00BE0392"/>
    <w:rsid w:val="00BE0E6A"/>
    <w:rsid w:val="00BE3047"/>
    <w:rsid w:val="00BE36EA"/>
    <w:rsid w:val="00BE4A5C"/>
    <w:rsid w:val="00BE6663"/>
    <w:rsid w:val="00BE72D0"/>
    <w:rsid w:val="00BE77C4"/>
    <w:rsid w:val="00BF029D"/>
    <w:rsid w:val="00BF133D"/>
    <w:rsid w:val="00BF250E"/>
    <w:rsid w:val="00BF33B3"/>
    <w:rsid w:val="00BF38BE"/>
    <w:rsid w:val="00BF3955"/>
    <w:rsid w:val="00BF4194"/>
    <w:rsid w:val="00C00E49"/>
    <w:rsid w:val="00C020E5"/>
    <w:rsid w:val="00C023D0"/>
    <w:rsid w:val="00C038AF"/>
    <w:rsid w:val="00C0452F"/>
    <w:rsid w:val="00C057CE"/>
    <w:rsid w:val="00C066B6"/>
    <w:rsid w:val="00C076A8"/>
    <w:rsid w:val="00C10026"/>
    <w:rsid w:val="00C122AB"/>
    <w:rsid w:val="00C12637"/>
    <w:rsid w:val="00C142F1"/>
    <w:rsid w:val="00C21C41"/>
    <w:rsid w:val="00C23B3A"/>
    <w:rsid w:val="00C245E1"/>
    <w:rsid w:val="00C26D4A"/>
    <w:rsid w:val="00C30590"/>
    <w:rsid w:val="00C30854"/>
    <w:rsid w:val="00C32ECA"/>
    <w:rsid w:val="00C33A73"/>
    <w:rsid w:val="00C33F3B"/>
    <w:rsid w:val="00C34BC8"/>
    <w:rsid w:val="00C36B64"/>
    <w:rsid w:val="00C3727C"/>
    <w:rsid w:val="00C378DD"/>
    <w:rsid w:val="00C42DA7"/>
    <w:rsid w:val="00C4362C"/>
    <w:rsid w:val="00C441A6"/>
    <w:rsid w:val="00C441B9"/>
    <w:rsid w:val="00C45B66"/>
    <w:rsid w:val="00C46A5B"/>
    <w:rsid w:val="00C47106"/>
    <w:rsid w:val="00C5272E"/>
    <w:rsid w:val="00C5332B"/>
    <w:rsid w:val="00C54C5A"/>
    <w:rsid w:val="00C54D2A"/>
    <w:rsid w:val="00C555B6"/>
    <w:rsid w:val="00C55933"/>
    <w:rsid w:val="00C55B69"/>
    <w:rsid w:val="00C56F13"/>
    <w:rsid w:val="00C6072B"/>
    <w:rsid w:val="00C648C1"/>
    <w:rsid w:val="00C64B36"/>
    <w:rsid w:val="00C65A2D"/>
    <w:rsid w:val="00C66DC9"/>
    <w:rsid w:val="00C704D1"/>
    <w:rsid w:val="00C70559"/>
    <w:rsid w:val="00C7219A"/>
    <w:rsid w:val="00C72384"/>
    <w:rsid w:val="00C725B5"/>
    <w:rsid w:val="00C73649"/>
    <w:rsid w:val="00C736CD"/>
    <w:rsid w:val="00C75396"/>
    <w:rsid w:val="00C75BA3"/>
    <w:rsid w:val="00C76367"/>
    <w:rsid w:val="00C76D37"/>
    <w:rsid w:val="00C80DF8"/>
    <w:rsid w:val="00C835A5"/>
    <w:rsid w:val="00C84E03"/>
    <w:rsid w:val="00C86FCB"/>
    <w:rsid w:val="00C909F8"/>
    <w:rsid w:val="00C90D20"/>
    <w:rsid w:val="00C9171E"/>
    <w:rsid w:val="00C94C47"/>
    <w:rsid w:val="00C94F9B"/>
    <w:rsid w:val="00C95C23"/>
    <w:rsid w:val="00C95C5F"/>
    <w:rsid w:val="00C9746B"/>
    <w:rsid w:val="00C97B89"/>
    <w:rsid w:val="00CA0C27"/>
    <w:rsid w:val="00CA33DF"/>
    <w:rsid w:val="00CA3969"/>
    <w:rsid w:val="00CA4EF9"/>
    <w:rsid w:val="00CA52B1"/>
    <w:rsid w:val="00CA5D74"/>
    <w:rsid w:val="00CB0B4C"/>
    <w:rsid w:val="00CB0CA8"/>
    <w:rsid w:val="00CB178B"/>
    <w:rsid w:val="00CB1862"/>
    <w:rsid w:val="00CB243F"/>
    <w:rsid w:val="00CB272A"/>
    <w:rsid w:val="00CB32E1"/>
    <w:rsid w:val="00CB3D30"/>
    <w:rsid w:val="00CC0E23"/>
    <w:rsid w:val="00CC0F32"/>
    <w:rsid w:val="00CC4068"/>
    <w:rsid w:val="00CC4446"/>
    <w:rsid w:val="00CC47C9"/>
    <w:rsid w:val="00CC49C5"/>
    <w:rsid w:val="00CC57F4"/>
    <w:rsid w:val="00CC5DB8"/>
    <w:rsid w:val="00CC70C7"/>
    <w:rsid w:val="00CC74CB"/>
    <w:rsid w:val="00CC7577"/>
    <w:rsid w:val="00CD2641"/>
    <w:rsid w:val="00CD2FD2"/>
    <w:rsid w:val="00CD32B9"/>
    <w:rsid w:val="00CD4A64"/>
    <w:rsid w:val="00CD4DFD"/>
    <w:rsid w:val="00CE1859"/>
    <w:rsid w:val="00CE3BF7"/>
    <w:rsid w:val="00CE4DF6"/>
    <w:rsid w:val="00CE6492"/>
    <w:rsid w:val="00CE770D"/>
    <w:rsid w:val="00CE7C13"/>
    <w:rsid w:val="00CF1415"/>
    <w:rsid w:val="00CF2635"/>
    <w:rsid w:val="00CF28CB"/>
    <w:rsid w:val="00CF36D3"/>
    <w:rsid w:val="00CF3775"/>
    <w:rsid w:val="00CF54CA"/>
    <w:rsid w:val="00CF55B5"/>
    <w:rsid w:val="00CF69CF"/>
    <w:rsid w:val="00CF69DF"/>
    <w:rsid w:val="00CF6C02"/>
    <w:rsid w:val="00D00507"/>
    <w:rsid w:val="00D02314"/>
    <w:rsid w:val="00D02B7E"/>
    <w:rsid w:val="00D033FD"/>
    <w:rsid w:val="00D03597"/>
    <w:rsid w:val="00D036F2"/>
    <w:rsid w:val="00D04DDA"/>
    <w:rsid w:val="00D05297"/>
    <w:rsid w:val="00D05A99"/>
    <w:rsid w:val="00D063F7"/>
    <w:rsid w:val="00D06407"/>
    <w:rsid w:val="00D07291"/>
    <w:rsid w:val="00D10A75"/>
    <w:rsid w:val="00D12621"/>
    <w:rsid w:val="00D13609"/>
    <w:rsid w:val="00D1368E"/>
    <w:rsid w:val="00D143E9"/>
    <w:rsid w:val="00D157CB"/>
    <w:rsid w:val="00D20267"/>
    <w:rsid w:val="00D21ED2"/>
    <w:rsid w:val="00D2550E"/>
    <w:rsid w:val="00D26439"/>
    <w:rsid w:val="00D264B8"/>
    <w:rsid w:val="00D26CC9"/>
    <w:rsid w:val="00D31BE6"/>
    <w:rsid w:val="00D31D6A"/>
    <w:rsid w:val="00D3225F"/>
    <w:rsid w:val="00D3287A"/>
    <w:rsid w:val="00D32934"/>
    <w:rsid w:val="00D33A8A"/>
    <w:rsid w:val="00D35693"/>
    <w:rsid w:val="00D408FE"/>
    <w:rsid w:val="00D417FA"/>
    <w:rsid w:val="00D44011"/>
    <w:rsid w:val="00D44E80"/>
    <w:rsid w:val="00D45196"/>
    <w:rsid w:val="00D452D3"/>
    <w:rsid w:val="00D461C5"/>
    <w:rsid w:val="00D51683"/>
    <w:rsid w:val="00D5246B"/>
    <w:rsid w:val="00D553E3"/>
    <w:rsid w:val="00D557F0"/>
    <w:rsid w:val="00D57BF8"/>
    <w:rsid w:val="00D64346"/>
    <w:rsid w:val="00D64C5D"/>
    <w:rsid w:val="00D65F06"/>
    <w:rsid w:val="00D66852"/>
    <w:rsid w:val="00D66FCB"/>
    <w:rsid w:val="00D7036A"/>
    <w:rsid w:val="00D7097F"/>
    <w:rsid w:val="00D71D4C"/>
    <w:rsid w:val="00D72971"/>
    <w:rsid w:val="00D74BED"/>
    <w:rsid w:val="00D75217"/>
    <w:rsid w:val="00D7649C"/>
    <w:rsid w:val="00D76CA7"/>
    <w:rsid w:val="00D8082B"/>
    <w:rsid w:val="00D8113D"/>
    <w:rsid w:val="00D81C32"/>
    <w:rsid w:val="00D826D7"/>
    <w:rsid w:val="00D82777"/>
    <w:rsid w:val="00D83597"/>
    <w:rsid w:val="00D84CD9"/>
    <w:rsid w:val="00D87BF6"/>
    <w:rsid w:val="00D90AA3"/>
    <w:rsid w:val="00D928E4"/>
    <w:rsid w:val="00D97FC6"/>
    <w:rsid w:val="00DA120C"/>
    <w:rsid w:val="00DA1501"/>
    <w:rsid w:val="00DA1AB9"/>
    <w:rsid w:val="00DA31BC"/>
    <w:rsid w:val="00DA402B"/>
    <w:rsid w:val="00DA5919"/>
    <w:rsid w:val="00DA6171"/>
    <w:rsid w:val="00DB0147"/>
    <w:rsid w:val="00DB01A1"/>
    <w:rsid w:val="00DB0317"/>
    <w:rsid w:val="00DB1EB3"/>
    <w:rsid w:val="00DB4D88"/>
    <w:rsid w:val="00DB63EE"/>
    <w:rsid w:val="00DB654D"/>
    <w:rsid w:val="00DB6A2F"/>
    <w:rsid w:val="00DB7A06"/>
    <w:rsid w:val="00DC142C"/>
    <w:rsid w:val="00DC3876"/>
    <w:rsid w:val="00DC3A01"/>
    <w:rsid w:val="00DC45AB"/>
    <w:rsid w:val="00DC557A"/>
    <w:rsid w:val="00DC5E51"/>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47F"/>
    <w:rsid w:val="00DE24C7"/>
    <w:rsid w:val="00DE2C28"/>
    <w:rsid w:val="00DE3A91"/>
    <w:rsid w:val="00DE5C39"/>
    <w:rsid w:val="00DE7455"/>
    <w:rsid w:val="00DF08A0"/>
    <w:rsid w:val="00DF1A97"/>
    <w:rsid w:val="00DF2B40"/>
    <w:rsid w:val="00DF3D0F"/>
    <w:rsid w:val="00DF6323"/>
    <w:rsid w:val="00DF6EFB"/>
    <w:rsid w:val="00DF7439"/>
    <w:rsid w:val="00E000EB"/>
    <w:rsid w:val="00E0049A"/>
    <w:rsid w:val="00E0113C"/>
    <w:rsid w:val="00E03FE3"/>
    <w:rsid w:val="00E04920"/>
    <w:rsid w:val="00E0606E"/>
    <w:rsid w:val="00E07C1B"/>
    <w:rsid w:val="00E07F98"/>
    <w:rsid w:val="00E10297"/>
    <w:rsid w:val="00E12DB3"/>
    <w:rsid w:val="00E150F6"/>
    <w:rsid w:val="00E22D02"/>
    <w:rsid w:val="00E236A8"/>
    <w:rsid w:val="00E23CC9"/>
    <w:rsid w:val="00E245C5"/>
    <w:rsid w:val="00E27789"/>
    <w:rsid w:val="00E309EB"/>
    <w:rsid w:val="00E319CB"/>
    <w:rsid w:val="00E32F73"/>
    <w:rsid w:val="00E33198"/>
    <w:rsid w:val="00E3438F"/>
    <w:rsid w:val="00E34853"/>
    <w:rsid w:val="00E3495D"/>
    <w:rsid w:val="00E3572B"/>
    <w:rsid w:val="00E40216"/>
    <w:rsid w:val="00E40A59"/>
    <w:rsid w:val="00E41C40"/>
    <w:rsid w:val="00E41D9E"/>
    <w:rsid w:val="00E41EAF"/>
    <w:rsid w:val="00E41F41"/>
    <w:rsid w:val="00E429F8"/>
    <w:rsid w:val="00E438E8"/>
    <w:rsid w:val="00E46D66"/>
    <w:rsid w:val="00E475F9"/>
    <w:rsid w:val="00E518F4"/>
    <w:rsid w:val="00E51EA7"/>
    <w:rsid w:val="00E54225"/>
    <w:rsid w:val="00E54284"/>
    <w:rsid w:val="00E5622D"/>
    <w:rsid w:val="00E57861"/>
    <w:rsid w:val="00E57A4C"/>
    <w:rsid w:val="00E628FE"/>
    <w:rsid w:val="00E62936"/>
    <w:rsid w:val="00E64D73"/>
    <w:rsid w:val="00E65815"/>
    <w:rsid w:val="00E700D8"/>
    <w:rsid w:val="00E705B5"/>
    <w:rsid w:val="00E706FA"/>
    <w:rsid w:val="00E70CAF"/>
    <w:rsid w:val="00E770BA"/>
    <w:rsid w:val="00E8016D"/>
    <w:rsid w:val="00E8039F"/>
    <w:rsid w:val="00E808D2"/>
    <w:rsid w:val="00E82448"/>
    <w:rsid w:val="00E902A1"/>
    <w:rsid w:val="00E9040A"/>
    <w:rsid w:val="00E90B78"/>
    <w:rsid w:val="00E91BC6"/>
    <w:rsid w:val="00E924A4"/>
    <w:rsid w:val="00E93E35"/>
    <w:rsid w:val="00E94AF6"/>
    <w:rsid w:val="00E9611A"/>
    <w:rsid w:val="00E9640A"/>
    <w:rsid w:val="00E9796E"/>
    <w:rsid w:val="00EA1CF8"/>
    <w:rsid w:val="00EA62D8"/>
    <w:rsid w:val="00EA69EC"/>
    <w:rsid w:val="00EB0539"/>
    <w:rsid w:val="00EB0824"/>
    <w:rsid w:val="00EB5645"/>
    <w:rsid w:val="00EB684F"/>
    <w:rsid w:val="00EB795A"/>
    <w:rsid w:val="00EC1449"/>
    <w:rsid w:val="00EC2A4D"/>
    <w:rsid w:val="00EC2AC4"/>
    <w:rsid w:val="00EC4118"/>
    <w:rsid w:val="00EC423B"/>
    <w:rsid w:val="00EC4DC1"/>
    <w:rsid w:val="00EC5E7C"/>
    <w:rsid w:val="00EC60DE"/>
    <w:rsid w:val="00EC7867"/>
    <w:rsid w:val="00EC7BCB"/>
    <w:rsid w:val="00ED36BC"/>
    <w:rsid w:val="00ED453E"/>
    <w:rsid w:val="00ED45DB"/>
    <w:rsid w:val="00ED513E"/>
    <w:rsid w:val="00ED5AED"/>
    <w:rsid w:val="00ED69BD"/>
    <w:rsid w:val="00ED69D2"/>
    <w:rsid w:val="00ED72B5"/>
    <w:rsid w:val="00ED7CE2"/>
    <w:rsid w:val="00EE1AA2"/>
    <w:rsid w:val="00EE2AD1"/>
    <w:rsid w:val="00EE2E1E"/>
    <w:rsid w:val="00EE339C"/>
    <w:rsid w:val="00EE396E"/>
    <w:rsid w:val="00EE3B4F"/>
    <w:rsid w:val="00EE3D5D"/>
    <w:rsid w:val="00EE4C75"/>
    <w:rsid w:val="00EE659A"/>
    <w:rsid w:val="00EF0C55"/>
    <w:rsid w:val="00EF1BC4"/>
    <w:rsid w:val="00EF5923"/>
    <w:rsid w:val="00EF635C"/>
    <w:rsid w:val="00EF63B8"/>
    <w:rsid w:val="00EF7457"/>
    <w:rsid w:val="00EF761A"/>
    <w:rsid w:val="00F04038"/>
    <w:rsid w:val="00F12213"/>
    <w:rsid w:val="00F1426E"/>
    <w:rsid w:val="00F16BD7"/>
    <w:rsid w:val="00F17334"/>
    <w:rsid w:val="00F176E4"/>
    <w:rsid w:val="00F21039"/>
    <w:rsid w:val="00F21B7F"/>
    <w:rsid w:val="00F2233D"/>
    <w:rsid w:val="00F268C1"/>
    <w:rsid w:val="00F27E60"/>
    <w:rsid w:val="00F30443"/>
    <w:rsid w:val="00F30C20"/>
    <w:rsid w:val="00F33FC1"/>
    <w:rsid w:val="00F352D4"/>
    <w:rsid w:val="00F35944"/>
    <w:rsid w:val="00F36350"/>
    <w:rsid w:val="00F37A53"/>
    <w:rsid w:val="00F415EC"/>
    <w:rsid w:val="00F42C64"/>
    <w:rsid w:val="00F443A0"/>
    <w:rsid w:val="00F449A3"/>
    <w:rsid w:val="00F46CD5"/>
    <w:rsid w:val="00F47A42"/>
    <w:rsid w:val="00F5079F"/>
    <w:rsid w:val="00F52156"/>
    <w:rsid w:val="00F52439"/>
    <w:rsid w:val="00F531FA"/>
    <w:rsid w:val="00F53805"/>
    <w:rsid w:val="00F53B87"/>
    <w:rsid w:val="00F540C0"/>
    <w:rsid w:val="00F578B5"/>
    <w:rsid w:val="00F57C1D"/>
    <w:rsid w:val="00F631A7"/>
    <w:rsid w:val="00F669E6"/>
    <w:rsid w:val="00F67FA7"/>
    <w:rsid w:val="00F7189B"/>
    <w:rsid w:val="00F71A96"/>
    <w:rsid w:val="00F7331E"/>
    <w:rsid w:val="00F735C2"/>
    <w:rsid w:val="00F75F33"/>
    <w:rsid w:val="00F7750D"/>
    <w:rsid w:val="00F77907"/>
    <w:rsid w:val="00F77CBF"/>
    <w:rsid w:val="00F85617"/>
    <w:rsid w:val="00F85B26"/>
    <w:rsid w:val="00F86755"/>
    <w:rsid w:val="00F90A3F"/>
    <w:rsid w:val="00F91F4B"/>
    <w:rsid w:val="00F935A1"/>
    <w:rsid w:val="00F9750F"/>
    <w:rsid w:val="00FA01E0"/>
    <w:rsid w:val="00FA2CE4"/>
    <w:rsid w:val="00FA4232"/>
    <w:rsid w:val="00FB0906"/>
    <w:rsid w:val="00FB0D8E"/>
    <w:rsid w:val="00FB287D"/>
    <w:rsid w:val="00FB58B0"/>
    <w:rsid w:val="00FB602E"/>
    <w:rsid w:val="00FB6826"/>
    <w:rsid w:val="00FB6A07"/>
    <w:rsid w:val="00FB76F8"/>
    <w:rsid w:val="00FB7B69"/>
    <w:rsid w:val="00FB7FE9"/>
    <w:rsid w:val="00FC109D"/>
    <w:rsid w:val="00FC27CC"/>
    <w:rsid w:val="00FC2CAE"/>
    <w:rsid w:val="00FC316D"/>
    <w:rsid w:val="00FC3518"/>
    <w:rsid w:val="00FC36EB"/>
    <w:rsid w:val="00FC6CD9"/>
    <w:rsid w:val="00FD0248"/>
    <w:rsid w:val="00FD0A6D"/>
    <w:rsid w:val="00FD1E74"/>
    <w:rsid w:val="00FD401E"/>
    <w:rsid w:val="00FD528A"/>
    <w:rsid w:val="00FE104F"/>
    <w:rsid w:val="00FE10FF"/>
    <w:rsid w:val="00FE11A5"/>
    <w:rsid w:val="00FE201C"/>
    <w:rsid w:val="00FE290D"/>
    <w:rsid w:val="00FE3069"/>
    <w:rsid w:val="00FE4070"/>
    <w:rsid w:val="00FE4BAE"/>
    <w:rsid w:val="00FE6A93"/>
    <w:rsid w:val="00FE7753"/>
    <w:rsid w:val="00FE7E59"/>
    <w:rsid w:val="00FF07FC"/>
    <w:rsid w:val="00FF12DC"/>
    <w:rsid w:val="00FF1302"/>
    <w:rsid w:val="00FF2797"/>
    <w:rsid w:val="00FF298E"/>
    <w:rsid w:val="00FF3670"/>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83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35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835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015DC8"/>
    <w:pPr>
      <w:numPr>
        <w:numId w:val="47"/>
      </w:numPr>
      <w:contextualSpacing/>
    </w:pPr>
  </w:style>
  <w:style w:type="character" w:customStyle="1" w:styleId="Heading2Char">
    <w:name w:val="Heading 2 Char"/>
    <w:basedOn w:val="DefaultParagraphFont"/>
    <w:link w:val="Heading2"/>
    <w:uiPriority w:val="9"/>
    <w:rsid w:val="00D835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359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8359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65344612">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394278477">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28179048">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29277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63362821">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26502036">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75210416">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199414342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047A-3634-4E3B-9E66-EEC563A4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Liz_Butterworth</cp:lastModifiedBy>
  <cp:revision>2</cp:revision>
  <cp:lastPrinted>2024-04-29T09:40:00Z</cp:lastPrinted>
  <dcterms:created xsi:type="dcterms:W3CDTF">2024-09-07T08:25:00Z</dcterms:created>
  <dcterms:modified xsi:type="dcterms:W3CDTF">2024-09-07T08:25:00Z</dcterms:modified>
</cp:coreProperties>
</file>